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B3D81" w14:textId="77777777" w:rsidR="00D815FE" w:rsidRPr="00B445B1" w:rsidRDefault="00D815FE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3555"/>
        <w:gridCol w:w="2845"/>
        <w:gridCol w:w="710"/>
        <w:gridCol w:w="3664"/>
      </w:tblGrid>
      <w:tr w:rsidR="00825768" w:rsidRPr="00B445B1" w14:paraId="60CB3D83" w14:textId="77777777" w:rsidTr="00B445B1">
        <w:trPr>
          <w:trHeight w:val="771"/>
        </w:trPr>
        <w:tc>
          <w:tcPr>
            <w:tcW w:w="10774" w:type="dxa"/>
            <w:gridSpan w:val="4"/>
            <w:vAlign w:val="center"/>
          </w:tcPr>
          <w:p w14:paraId="60CB3D82" w14:textId="77777777" w:rsidR="00825768" w:rsidRPr="00B445B1" w:rsidRDefault="008E190D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 xml:space="preserve">İTİRAZ VE </w:t>
            </w:r>
            <w:proofErr w:type="gramStart"/>
            <w:r w:rsidRPr="00B445B1">
              <w:rPr>
                <w:rFonts w:ascii="Arial" w:hAnsi="Arial" w:cs="Arial"/>
                <w:sz w:val="18"/>
                <w:szCs w:val="18"/>
              </w:rPr>
              <w:t>ŞİKAYET</w:t>
            </w:r>
            <w:proofErr w:type="gramEnd"/>
            <w:r w:rsidRPr="00B445B1">
              <w:rPr>
                <w:rFonts w:ascii="Arial" w:hAnsi="Arial" w:cs="Arial"/>
                <w:sz w:val="18"/>
                <w:szCs w:val="18"/>
              </w:rPr>
              <w:t xml:space="preserve"> SAHİBİ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COMPLAINANT AND APPEALLANT</w:t>
            </w:r>
            <w:r w:rsidRPr="00B445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E190D" w:rsidRPr="00B445B1" w14:paraId="60CB3D94" w14:textId="77777777" w:rsidTr="00B445B1">
        <w:trPr>
          <w:trHeight w:val="1551"/>
        </w:trPr>
        <w:tc>
          <w:tcPr>
            <w:tcW w:w="6400" w:type="dxa"/>
            <w:gridSpan w:val="2"/>
            <w:vAlign w:val="center"/>
          </w:tcPr>
          <w:p w14:paraId="60CB3D84" w14:textId="77777777" w:rsidR="008E190D" w:rsidRPr="00B445B1" w:rsidRDefault="008E190D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ADRES</w:t>
            </w:r>
            <w:r w:rsidR="00CB689E" w:rsidRPr="00B445B1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ADRESS:  …</w:t>
            </w:r>
            <w:proofErr w:type="gramEnd"/>
            <w:r w:rsidR="00E11206"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…………………………………………………………………........</w:t>
            </w:r>
          </w:p>
          <w:p w14:paraId="60CB3D85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86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14:paraId="60CB3D87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88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14:paraId="60CB3D89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8A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</w:tc>
        <w:tc>
          <w:tcPr>
            <w:tcW w:w="4374" w:type="dxa"/>
            <w:gridSpan w:val="2"/>
            <w:vAlign w:val="center"/>
          </w:tcPr>
          <w:p w14:paraId="60CB3D8B" w14:textId="77777777" w:rsidR="008E190D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TELEFON NO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MOBİLE:</w:t>
            </w:r>
          </w:p>
          <w:p w14:paraId="60CB3D8C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8D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8E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60CB3D8F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İRTİBAT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CONTACT:</w:t>
            </w:r>
            <w:r w:rsidRPr="00B445B1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  <w:p w14:paraId="60CB3D90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91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92" w14:textId="77777777" w:rsidR="00A112F7" w:rsidRPr="00B445B1" w:rsidRDefault="00A112F7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60CB3D93" w14:textId="77777777" w:rsidR="00A21FFB" w:rsidRPr="00B445B1" w:rsidRDefault="00A21FFB" w:rsidP="00B44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190D" w:rsidRPr="00B445B1" w14:paraId="60CB3D96" w14:textId="77777777" w:rsidTr="00B445B1">
        <w:trPr>
          <w:trHeight w:val="415"/>
        </w:trPr>
        <w:tc>
          <w:tcPr>
            <w:tcW w:w="10774" w:type="dxa"/>
            <w:gridSpan w:val="4"/>
            <w:vAlign w:val="center"/>
          </w:tcPr>
          <w:p w14:paraId="60CB3D95" w14:textId="77777777" w:rsidR="008E190D" w:rsidRPr="00B445B1" w:rsidRDefault="00A112F7" w:rsidP="00B445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45B1">
              <w:rPr>
                <w:rFonts w:ascii="Arial" w:hAnsi="Arial" w:cs="Arial"/>
                <w:b/>
                <w:sz w:val="18"/>
                <w:szCs w:val="18"/>
              </w:rPr>
              <w:t xml:space="preserve">DETAYLAR (SÖZLU/ YAZILI </w:t>
            </w:r>
            <w:proofErr w:type="gramStart"/>
            <w:r w:rsidRPr="00B445B1">
              <w:rPr>
                <w:rFonts w:ascii="Arial" w:hAnsi="Arial" w:cs="Arial"/>
                <w:b/>
                <w:sz w:val="18"/>
                <w:szCs w:val="18"/>
              </w:rPr>
              <w:t>ŞİKAYET</w:t>
            </w:r>
            <w:proofErr w:type="gramEnd"/>
            <w:r w:rsidRPr="00B445B1">
              <w:rPr>
                <w:rFonts w:ascii="Arial" w:hAnsi="Arial" w:cs="Arial"/>
                <w:b/>
                <w:sz w:val="18"/>
                <w:szCs w:val="18"/>
              </w:rPr>
              <w:t>/ İTİRAZ)</w:t>
            </w:r>
            <w:r w:rsidR="00E11206" w:rsidRPr="00B445B1">
              <w:rPr>
                <w:rFonts w:ascii="Arial" w:hAnsi="Arial" w:cs="Arial"/>
                <w:b/>
                <w:sz w:val="18"/>
                <w:szCs w:val="18"/>
              </w:rPr>
              <w:t xml:space="preserve"> / DETAILS (ORAL / WRITTEN COMPLAINT/APPEAL)</w:t>
            </w:r>
          </w:p>
        </w:tc>
      </w:tr>
      <w:tr w:rsidR="008E190D" w:rsidRPr="00B445B1" w14:paraId="60CB3D9E" w14:textId="77777777" w:rsidTr="00B445B1">
        <w:trPr>
          <w:trHeight w:val="1562"/>
        </w:trPr>
        <w:tc>
          <w:tcPr>
            <w:tcW w:w="10774" w:type="dxa"/>
            <w:gridSpan w:val="4"/>
            <w:vAlign w:val="center"/>
          </w:tcPr>
          <w:p w14:paraId="60CB3D97" w14:textId="77777777" w:rsidR="008E190D" w:rsidRPr="00B445B1" w:rsidRDefault="008E190D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98" w14:textId="77777777" w:rsidR="00327363" w:rsidRPr="00B445B1" w:rsidRDefault="00327363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60CB3D99" w14:textId="77777777" w:rsidR="00327363" w:rsidRPr="00B445B1" w:rsidRDefault="00327363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9A" w14:textId="77777777" w:rsidR="00327363" w:rsidRPr="00B445B1" w:rsidRDefault="00327363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60CB3D9B" w14:textId="77777777" w:rsidR="00327363" w:rsidRPr="00B445B1" w:rsidRDefault="00327363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9C" w14:textId="77777777" w:rsidR="00327363" w:rsidRPr="00B445B1" w:rsidRDefault="00327363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9D" w14:textId="77777777" w:rsidR="00327363" w:rsidRPr="00B445B1" w:rsidRDefault="00327363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ALINIŞ TARİHİ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DATE:…</w:t>
            </w:r>
            <w:proofErr w:type="gramEnd"/>
            <w:r w:rsidR="00E11206" w:rsidRPr="00B445B1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164BDD" w:rsidRPr="00B445B1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B445B1">
              <w:rPr>
                <w:rFonts w:ascii="Arial" w:hAnsi="Arial" w:cs="Arial"/>
                <w:sz w:val="18"/>
                <w:szCs w:val="18"/>
              </w:rPr>
              <w:t>İMZA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SIGNATURE</w:t>
            </w:r>
            <w:r w:rsidRPr="00B445B1">
              <w:rPr>
                <w:rFonts w:ascii="Arial" w:hAnsi="Arial" w:cs="Arial"/>
                <w:sz w:val="18"/>
                <w:szCs w:val="18"/>
              </w:rPr>
              <w:t>:…</w:t>
            </w:r>
            <w:proofErr w:type="gramEnd"/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</w:tr>
      <w:tr w:rsidR="001E025E" w:rsidRPr="00B445B1" w14:paraId="60CB3DA2" w14:textId="77777777" w:rsidTr="00B445B1">
        <w:trPr>
          <w:trHeight w:val="857"/>
        </w:trPr>
        <w:tc>
          <w:tcPr>
            <w:tcW w:w="3555" w:type="dxa"/>
            <w:vAlign w:val="center"/>
          </w:tcPr>
          <w:p w14:paraId="60CB3D9F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KAYIT TARİHİ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REGISTER DATE:</w:t>
            </w:r>
          </w:p>
        </w:tc>
        <w:tc>
          <w:tcPr>
            <w:tcW w:w="3555" w:type="dxa"/>
            <w:gridSpan w:val="2"/>
            <w:vAlign w:val="center"/>
          </w:tcPr>
          <w:p w14:paraId="60CB3DA0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GÖREVLENDİRİLEN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RESPANSIBLE</w:t>
            </w:r>
            <w:r w:rsidR="000E24AA" w:rsidRPr="00B445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64" w:type="dxa"/>
            <w:vAlign w:val="center"/>
          </w:tcPr>
          <w:p w14:paraId="60CB3DA1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FAALİYET TARİHİ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ACTIVITY DATE</w:t>
            </w:r>
            <w:r w:rsidRPr="00B445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E190D" w:rsidRPr="00B445B1" w14:paraId="60CB3DA4" w14:textId="77777777" w:rsidTr="00B445B1">
        <w:trPr>
          <w:trHeight w:val="542"/>
        </w:trPr>
        <w:tc>
          <w:tcPr>
            <w:tcW w:w="10774" w:type="dxa"/>
            <w:gridSpan w:val="4"/>
            <w:vAlign w:val="center"/>
          </w:tcPr>
          <w:p w14:paraId="60CB3DA3" w14:textId="77777777" w:rsidR="008E190D" w:rsidRPr="00B445B1" w:rsidRDefault="001E025E" w:rsidP="00B445B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445B1">
              <w:rPr>
                <w:rFonts w:ascii="Arial" w:hAnsi="Arial" w:cs="Arial"/>
                <w:b/>
                <w:sz w:val="18"/>
                <w:szCs w:val="18"/>
              </w:rPr>
              <w:t>FAALİYET  DETAYLARI</w:t>
            </w:r>
            <w:proofErr w:type="gramEnd"/>
            <w:r w:rsidRPr="00B445B1">
              <w:rPr>
                <w:rFonts w:ascii="Arial" w:hAnsi="Arial" w:cs="Arial"/>
                <w:b/>
                <w:sz w:val="18"/>
                <w:szCs w:val="18"/>
              </w:rPr>
              <w:t xml:space="preserve"> KAYDI</w:t>
            </w:r>
            <w:r w:rsidR="00E11206" w:rsidRPr="00B445B1">
              <w:rPr>
                <w:rFonts w:ascii="Arial" w:hAnsi="Arial" w:cs="Arial"/>
                <w:b/>
                <w:sz w:val="18"/>
                <w:szCs w:val="18"/>
              </w:rPr>
              <w:t>/ ACTIVITY DETAILS RECORDS</w:t>
            </w:r>
            <w:r w:rsidRPr="00B445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8E190D" w:rsidRPr="00B445B1" w14:paraId="60CB3DB3" w14:textId="77777777" w:rsidTr="00B445B1">
        <w:trPr>
          <w:trHeight w:val="3784"/>
        </w:trPr>
        <w:tc>
          <w:tcPr>
            <w:tcW w:w="10774" w:type="dxa"/>
            <w:gridSpan w:val="4"/>
            <w:vAlign w:val="center"/>
          </w:tcPr>
          <w:p w14:paraId="60CB3DA5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A6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60CB3DA7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A8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60CB3DA9" w14:textId="77777777" w:rsidR="008E190D" w:rsidRPr="00B445B1" w:rsidRDefault="008E190D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AA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60CB3DAB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AC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60CB3DAD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AE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60CB3DAF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B0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………………………………………………………………………………………………………………………………………..</w:t>
            </w:r>
          </w:p>
          <w:p w14:paraId="60CB3DB1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CB3DB2" w14:textId="77777777" w:rsidR="001E025E" w:rsidRPr="00B445B1" w:rsidRDefault="001E025E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8E190D" w:rsidRPr="00B445B1" w14:paraId="60CB3DB6" w14:textId="77777777" w:rsidTr="00B445B1">
        <w:trPr>
          <w:trHeight w:val="627"/>
        </w:trPr>
        <w:tc>
          <w:tcPr>
            <w:tcW w:w="10774" w:type="dxa"/>
            <w:gridSpan w:val="4"/>
            <w:vAlign w:val="center"/>
          </w:tcPr>
          <w:p w14:paraId="60CB3DB5" w14:textId="77777777" w:rsidR="008E190D" w:rsidRPr="00B445B1" w:rsidRDefault="00D7465C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TAMAMLAMA TARİHİ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/ COMPLETION 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DATE:…</w:t>
            </w:r>
            <w:proofErr w:type="gramEnd"/>
            <w:r w:rsidR="004360F1" w:rsidRPr="00B445B1">
              <w:rPr>
                <w:rFonts w:ascii="Arial" w:hAnsi="Arial" w:cs="Arial"/>
                <w:sz w:val="18"/>
                <w:szCs w:val="18"/>
              </w:rPr>
              <w:t>..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…</w:t>
            </w:r>
            <w:r w:rsidR="004360F1" w:rsidRPr="00B445B1">
              <w:rPr>
                <w:rFonts w:ascii="Arial" w:hAnsi="Arial" w:cs="Arial"/>
                <w:sz w:val="18"/>
                <w:szCs w:val="18"/>
              </w:rPr>
              <w:t>.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….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İMZA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SIGNATURE:…</w:t>
            </w:r>
            <w:proofErr w:type="gramEnd"/>
            <w:r w:rsidR="00E11206" w:rsidRPr="00B445B1">
              <w:rPr>
                <w:rFonts w:ascii="Arial" w:hAnsi="Arial" w:cs="Arial"/>
                <w:sz w:val="18"/>
                <w:szCs w:val="18"/>
              </w:rPr>
              <w:t>……</w:t>
            </w:r>
            <w:r w:rsidRPr="00B445B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8E190D" w:rsidRPr="00B445B1" w14:paraId="60CB3DBA" w14:textId="77777777" w:rsidTr="00B445B1">
        <w:trPr>
          <w:trHeight w:val="708"/>
        </w:trPr>
        <w:tc>
          <w:tcPr>
            <w:tcW w:w="10774" w:type="dxa"/>
            <w:gridSpan w:val="4"/>
            <w:vAlign w:val="center"/>
          </w:tcPr>
          <w:p w14:paraId="60CB3DB9" w14:textId="1C6F19B7" w:rsidR="008E190D" w:rsidRPr="00B445B1" w:rsidRDefault="00D7465C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KAPANIŞ TARİHİ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CLO</w:t>
            </w:r>
            <w:r w:rsidR="00B445B1" w:rsidRPr="00B445B1">
              <w:rPr>
                <w:rFonts w:ascii="Arial" w:hAnsi="Arial" w:cs="Arial"/>
                <w:sz w:val="18"/>
                <w:szCs w:val="18"/>
              </w:rPr>
              <w:t>SED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DATE: ……</w:t>
            </w:r>
            <w:r w:rsidRPr="00B445B1">
              <w:rPr>
                <w:rFonts w:ascii="Arial" w:hAnsi="Arial" w:cs="Arial"/>
                <w:sz w:val="18"/>
                <w:szCs w:val="18"/>
              </w:rPr>
              <w:t>…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 w:rsidR="004360F1" w:rsidRPr="00B445B1">
              <w:rPr>
                <w:rFonts w:ascii="Arial" w:hAnsi="Arial" w:cs="Arial"/>
                <w:sz w:val="18"/>
                <w:szCs w:val="18"/>
              </w:rPr>
              <w:t>…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….</w:t>
            </w:r>
            <w:proofErr w:type="gramEnd"/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.                       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İMZA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>/ SIGNATURE</w:t>
            </w:r>
            <w:r w:rsidRPr="00B445B1">
              <w:rPr>
                <w:rFonts w:ascii="Arial" w:hAnsi="Arial" w:cs="Arial"/>
                <w:sz w:val="18"/>
                <w:szCs w:val="18"/>
              </w:rPr>
              <w:t>: ………………</w:t>
            </w:r>
            <w:proofErr w:type="gramStart"/>
            <w:r w:rsidRPr="00B445B1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B445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E190D" w:rsidRPr="00B445B1" w14:paraId="60CB3DBD" w14:textId="77777777" w:rsidTr="00B445B1">
        <w:trPr>
          <w:trHeight w:val="273"/>
        </w:trPr>
        <w:tc>
          <w:tcPr>
            <w:tcW w:w="10774" w:type="dxa"/>
            <w:gridSpan w:val="4"/>
            <w:vAlign w:val="center"/>
          </w:tcPr>
          <w:p w14:paraId="60CB3DBB" w14:textId="2103B256" w:rsidR="008E190D" w:rsidRPr="00B445B1" w:rsidRDefault="00D7465C" w:rsidP="00B445B1">
            <w:pPr>
              <w:rPr>
                <w:rFonts w:ascii="Arial" w:hAnsi="Arial" w:cs="Arial"/>
                <w:sz w:val="18"/>
                <w:szCs w:val="18"/>
              </w:rPr>
            </w:pPr>
            <w:r w:rsidRPr="00B445B1">
              <w:rPr>
                <w:rFonts w:ascii="Arial" w:hAnsi="Arial" w:cs="Arial"/>
                <w:sz w:val="18"/>
                <w:szCs w:val="18"/>
              </w:rPr>
              <w:t>Düzeltici faaliyete gerek var mı?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664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5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445B1">
              <w:rPr>
                <w:rFonts w:ascii="Arial" w:hAnsi="Arial" w:cs="Arial"/>
                <w:sz w:val="18"/>
                <w:szCs w:val="18"/>
              </w:rPr>
              <w:t xml:space="preserve">   EVET DÖF NO 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/ IF YES, CAR NO: …………….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5148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5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445B1">
              <w:rPr>
                <w:rFonts w:ascii="Arial" w:hAnsi="Arial" w:cs="Arial"/>
                <w:sz w:val="18"/>
                <w:szCs w:val="18"/>
              </w:rPr>
              <w:t>HAYIR</w:t>
            </w:r>
            <w:r w:rsidR="00E11206" w:rsidRPr="00B445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gramStart"/>
            <w:r w:rsidR="00E11206" w:rsidRPr="00B445B1">
              <w:rPr>
                <w:rFonts w:ascii="Arial" w:hAnsi="Arial" w:cs="Arial"/>
                <w:sz w:val="18"/>
                <w:szCs w:val="18"/>
              </w:rPr>
              <w:t>NO:…</w:t>
            </w:r>
            <w:proofErr w:type="gramEnd"/>
            <w:r w:rsidR="00E11206" w:rsidRPr="00B445B1">
              <w:rPr>
                <w:rFonts w:ascii="Arial" w:hAnsi="Arial" w:cs="Arial"/>
                <w:sz w:val="18"/>
                <w:szCs w:val="18"/>
              </w:rPr>
              <w:t>…….</w:t>
            </w:r>
            <w:r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CB3DBC" w14:textId="77777777" w:rsidR="00E11206" w:rsidRPr="00B445B1" w:rsidRDefault="00E11206" w:rsidP="00B445B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45B1">
              <w:rPr>
                <w:rFonts w:ascii="Arial" w:hAnsi="Arial" w:cs="Arial"/>
                <w:sz w:val="18"/>
                <w:szCs w:val="18"/>
              </w:rPr>
              <w:t>Need</w:t>
            </w:r>
            <w:proofErr w:type="spellEnd"/>
            <w:r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5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445B1">
              <w:rPr>
                <w:rFonts w:ascii="Arial" w:hAnsi="Arial" w:cs="Arial"/>
                <w:sz w:val="18"/>
                <w:szCs w:val="18"/>
              </w:rPr>
              <w:t>correctıve</w:t>
            </w:r>
            <w:proofErr w:type="spellEnd"/>
            <w:r w:rsidRPr="00B445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45B1">
              <w:rPr>
                <w:rFonts w:ascii="Arial" w:hAnsi="Arial" w:cs="Arial"/>
                <w:sz w:val="18"/>
                <w:szCs w:val="18"/>
              </w:rPr>
              <w:t>actıon</w:t>
            </w:r>
            <w:proofErr w:type="spellEnd"/>
            <w:r w:rsidRPr="00B445B1"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 w:rsidRPr="00B445B1">
              <w:rPr>
                <w:rFonts w:ascii="Arial" w:hAnsi="Arial" w:cs="Arial"/>
                <w:sz w:val="18"/>
                <w:szCs w:val="18"/>
              </w:rPr>
              <w:t xml:space="preserve">................... </w:t>
            </w:r>
          </w:p>
        </w:tc>
      </w:tr>
    </w:tbl>
    <w:p w14:paraId="60CB3DBE" w14:textId="77777777" w:rsidR="00597C99" w:rsidRPr="00B445B1" w:rsidRDefault="00597C99" w:rsidP="0014700D">
      <w:pPr>
        <w:tabs>
          <w:tab w:val="left" w:pos="5107"/>
        </w:tabs>
        <w:rPr>
          <w:rFonts w:ascii="Arial" w:hAnsi="Arial" w:cs="Arial"/>
          <w:sz w:val="18"/>
          <w:szCs w:val="18"/>
        </w:rPr>
      </w:pPr>
    </w:p>
    <w:sectPr w:rsidR="00597C99" w:rsidRPr="00B445B1" w:rsidSect="00B445B1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4D588" w14:textId="77777777" w:rsidR="00715503" w:rsidRDefault="00715503" w:rsidP="00557319">
      <w:r>
        <w:separator/>
      </w:r>
    </w:p>
  </w:endnote>
  <w:endnote w:type="continuationSeparator" w:id="0">
    <w:p w14:paraId="344C5148" w14:textId="77777777" w:rsidR="00715503" w:rsidRDefault="00715503" w:rsidP="0055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B3DD5" w14:textId="77777777" w:rsidR="00557319" w:rsidRDefault="00955718" w:rsidP="00955718">
    <w:pPr>
      <w:pStyle w:val="AltBilgi"/>
    </w:pPr>
    <w:r>
      <w:t xml:space="preserve"> </w:t>
    </w:r>
  </w:p>
  <w:p w14:paraId="60CB3DD6" w14:textId="78D6DE05" w:rsidR="00557319" w:rsidRPr="00D73D08" w:rsidRDefault="00955718" w:rsidP="00AA5476">
    <w:pPr>
      <w:pStyle w:val="AltBilgi"/>
      <w:ind w:left="-709" w:firstLine="142"/>
      <w:rPr>
        <w:rFonts w:ascii="Arial" w:hAnsi="Arial" w:cs="Arial"/>
        <w:sz w:val="20"/>
        <w:szCs w:val="20"/>
      </w:rPr>
    </w:pPr>
    <w:r w:rsidRPr="00D73D08">
      <w:rPr>
        <w:rFonts w:ascii="Arial" w:hAnsi="Arial" w:cs="Arial"/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2598C" w14:textId="77777777" w:rsidR="00715503" w:rsidRDefault="00715503" w:rsidP="00557319">
      <w:r>
        <w:separator/>
      </w:r>
    </w:p>
  </w:footnote>
  <w:footnote w:type="continuationSeparator" w:id="0">
    <w:p w14:paraId="78B16771" w14:textId="77777777" w:rsidR="00715503" w:rsidRDefault="00715503" w:rsidP="0055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008"/>
      <w:gridCol w:w="1512"/>
      <w:gridCol w:w="1641"/>
      <w:gridCol w:w="1506"/>
      <w:gridCol w:w="1332"/>
      <w:gridCol w:w="1289"/>
    </w:tblGrid>
    <w:tr w:rsidR="00B445B1" w:rsidRPr="0065795B" w14:paraId="1D39D29A" w14:textId="77777777" w:rsidTr="00B445B1">
      <w:trPr>
        <w:trHeight w:val="997"/>
        <w:jc w:val="center"/>
      </w:trPr>
      <w:tc>
        <w:tcPr>
          <w:tcW w:w="2008" w:type="dxa"/>
          <w:vMerge w:val="restart"/>
          <w:shd w:val="clear" w:color="auto" w:fill="auto"/>
          <w:vAlign w:val="center"/>
        </w:tcPr>
        <w:p w14:paraId="4634079D" w14:textId="77777777" w:rsidR="00B445B1" w:rsidRPr="0065795B" w:rsidRDefault="00B445B1" w:rsidP="00B445B1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  <w:r>
            <w:rPr>
              <w:rFonts w:ascii="Tahoma" w:hAnsi="Tahoma" w:cs="Tahoma"/>
              <w:noProof/>
              <w:sz w:val="16"/>
              <w:lang w:val="de-DE"/>
            </w:rPr>
            <w:drawing>
              <wp:inline distT="0" distB="0" distL="0" distR="0" wp14:anchorId="10658DF6" wp14:editId="2303E305">
                <wp:extent cx="720000" cy="720000"/>
                <wp:effectExtent l="0" t="0" r="4445" b="4445"/>
                <wp:docPr id="871035428" name="Resim 1" descr="metin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035428" name="Resim 1" descr="metin, daire, yazı tipi, logo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  <w:gridSpan w:val="5"/>
          <w:shd w:val="clear" w:color="auto" w:fill="auto"/>
          <w:vAlign w:val="center"/>
        </w:tcPr>
        <w:p w14:paraId="5514E248" w14:textId="46EFFCD7" w:rsidR="00B445B1" w:rsidRPr="00B445B1" w:rsidRDefault="00B445B1" w:rsidP="00B445B1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  <w:lang w:val="de-DE"/>
            </w:rPr>
          </w:pPr>
          <w:proofErr w:type="gramStart"/>
          <w:r w:rsidRPr="00B445B1">
            <w:rPr>
              <w:b/>
              <w:sz w:val="32"/>
              <w:szCs w:val="32"/>
            </w:rPr>
            <w:t>Şikayet</w:t>
          </w:r>
          <w:proofErr w:type="gramEnd"/>
          <w:r w:rsidRPr="00B445B1">
            <w:rPr>
              <w:b/>
              <w:sz w:val="32"/>
              <w:szCs w:val="32"/>
            </w:rPr>
            <w:t xml:space="preserve"> İtiraz Değerlendirme Formu</w:t>
          </w:r>
        </w:p>
      </w:tc>
    </w:tr>
    <w:tr w:rsidR="00B445B1" w:rsidRPr="00BF7AB2" w14:paraId="09A81620" w14:textId="77777777" w:rsidTr="00B445B1">
      <w:trPr>
        <w:trHeight w:val="227"/>
        <w:jc w:val="center"/>
      </w:trPr>
      <w:tc>
        <w:tcPr>
          <w:tcW w:w="2008" w:type="dxa"/>
          <w:vMerge/>
          <w:shd w:val="clear" w:color="auto" w:fill="auto"/>
          <w:vAlign w:val="center"/>
        </w:tcPr>
        <w:p w14:paraId="4E512DBE" w14:textId="77777777" w:rsidR="00B445B1" w:rsidRPr="0065795B" w:rsidRDefault="00B445B1" w:rsidP="00B445B1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1512" w:type="dxa"/>
          <w:shd w:val="clear" w:color="auto" w:fill="CC0000"/>
          <w:vAlign w:val="center"/>
        </w:tcPr>
        <w:p w14:paraId="1B54BD06" w14:textId="05BAEA90" w:rsidR="00B445B1" w:rsidRPr="001E2703" w:rsidRDefault="00B445B1" w:rsidP="00B445B1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>DN: F</w:t>
          </w: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.15</w:t>
          </w:r>
        </w:p>
      </w:tc>
      <w:tc>
        <w:tcPr>
          <w:tcW w:w="1641" w:type="dxa"/>
          <w:shd w:val="clear" w:color="auto" w:fill="CC0000"/>
          <w:vAlign w:val="center"/>
        </w:tcPr>
        <w:p w14:paraId="1CE45158" w14:textId="77777777" w:rsidR="00B445B1" w:rsidRPr="001E2703" w:rsidRDefault="00B445B1" w:rsidP="00B445B1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YT: 05.01.2024</w:t>
          </w:r>
        </w:p>
      </w:tc>
      <w:tc>
        <w:tcPr>
          <w:tcW w:w="1506" w:type="dxa"/>
          <w:shd w:val="clear" w:color="auto" w:fill="CC0000"/>
          <w:vAlign w:val="center"/>
        </w:tcPr>
        <w:p w14:paraId="7E115F5A" w14:textId="77777777" w:rsidR="00B445B1" w:rsidRPr="001E2703" w:rsidRDefault="00B445B1" w:rsidP="00B445B1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332" w:type="dxa"/>
          <w:shd w:val="clear" w:color="auto" w:fill="CC0000"/>
          <w:vAlign w:val="center"/>
        </w:tcPr>
        <w:p w14:paraId="7B83FD59" w14:textId="77777777" w:rsidR="00B445B1" w:rsidRPr="001E2703" w:rsidRDefault="00B445B1" w:rsidP="00B445B1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>R</w:t>
          </w: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T</w:t>
          </w:r>
          <w:r w:rsidRPr="001E2703">
            <w:rPr>
              <w:rFonts w:ascii="Arial" w:hAnsi="Arial" w:cs="Arial"/>
              <w:color w:val="FFFFFF" w:themeColor="background1"/>
              <w:sz w:val="13"/>
              <w:szCs w:val="13"/>
            </w:rPr>
            <w:t xml:space="preserve">: </w:t>
          </w:r>
          <w:r>
            <w:rPr>
              <w:rFonts w:ascii="Arial" w:hAnsi="Arial" w:cs="Arial"/>
              <w:color w:val="FFFFFF" w:themeColor="background1"/>
              <w:sz w:val="13"/>
              <w:szCs w:val="13"/>
            </w:rPr>
            <w:t>01.03.2024</w:t>
          </w:r>
        </w:p>
      </w:tc>
      <w:tc>
        <w:tcPr>
          <w:tcW w:w="1289" w:type="dxa"/>
          <w:shd w:val="clear" w:color="auto" w:fill="CC0000"/>
          <w:vAlign w:val="center"/>
        </w:tcPr>
        <w:p w14:paraId="119B30B4" w14:textId="77777777" w:rsidR="00B445B1" w:rsidRPr="00BF7AB2" w:rsidRDefault="00B445B1" w:rsidP="00B445B1">
          <w:pPr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60CB3DD3" w14:textId="77777777" w:rsidR="00557319" w:rsidRDefault="005573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E3C"/>
    <w:rsid w:val="000B31C5"/>
    <w:rsid w:val="000E24AA"/>
    <w:rsid w:val="0014700D"/>
    <w:rsid w:val="00164BDD"/>
    <w:rsid w:val="001A453D"/>
    <w:rsid w:val="001E025E"/>
    <w:rsid w:val="002D2981"/>
    <w:rsid w:val="00327363"/>
    <w:rsid w:val="003C0359"/>
    <w:rsid w:val="004360F1"/>
    <w:rsid w:val="004B270B"/>
    <w:rsid w:val="004F2AE1"/>
    <w:rsid w:val="00557319"/>
    <w:rsid w:val="00563C38"/>
    <w:rsid w:val="00597C99"/>
    <w:rsid w:val="00607620"/>
    <w:rsid w:val="00626AF6"/>
    <w:rsid w:val="00660DEA"/>
    <w:rsid w:val="00715503"/>
    <w:rsid w:val="00743597"/>
    <w:rsid w:val="008210D3"/>
    <w:rsid w:val="00825768"/>
    <w:rsid w:val="008E190D"/>
    <w:rsid w:val="008F7335"/>
    <w:rsid w:val="00955718"/>
    <w:rsid w:val="00A112F7"/>
    <w:rsid w:val="00A204B2"/>
    <w:rsid w:val="00A21FFB"/>
    <w:rsid w:val="00A77B62"/>
    <w:rsid w:val="00A77C91"/>
    <w:rsid w:val="00AA2D61"/>
    <w:rsid w:val="00AA5476"/>
    <w:rsid w:val="00AA6C2C"/>
    <w:rsid w:val="00B445B1"/>
    <w:rsid w:val="00B931C7"/>
    <w:rsid w:val="00C80BCE"/>
    <w:rsid w:val="00C94A9A"/>
    <w:rsid w:val="00CB689E"/>
    <w:rsid w:val="00CE6AF3"/>
    <w:rsid w:val="00D05460"/>
    <w:rsid w:val="00D61143"/>
    <w:rsid w:val="00D73D08"/>
    <w:rsid w:val="00D7465C"/>
    <w:rsid w:val="00D815FE"/>
    <w:rsid w:val="00DB4250"/>
    <w:rsid w:val="00DF6962"/>
    <w:rsid w:val="00E11206"/>
    <w:rsid w:val="00E52B8A"/>
    <w:rsid w:val="00F2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B3D81"/>
  <w15:docId w15:val="{26E8B0F5-2095-435F-A765-C048BA00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731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57319"/>
  </w:style>
  <w:style w:type="paragraph" w:styleId="AltBilgi">
    <w:name w:val="footer"/>
    <w:basedOn w:val="Normal"/>
    <w:link w:val="AltBilgiChar"/>
    <w:uiPriority w:val="99"/>
    <w:unhideWhenUsed/>
    <w:rsid w:val="0055731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57319"/>
  </w:style>
  <w:style w:type="paragraph" w:styleId="BalonMetni">
    <w:name w:val="Balloon Text"/>
    <w:basedOn w:val="Normal"/>
    <w:link w:val="BalonMetniChar"/>
    <w:uiPriority w:val="99"/>
    <w:semiHidden/>
    <w:unhideWhenUsed/>
    <w:rsid w:val="00557319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3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B4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5e2ab-8835-4de8-a301-275860d04809">
      <Terms xmlns="http://schemas.microsoft.com/office/infopath/2007/PartnerControls"/>
    </lcf76f155ced4ddcb4097134ff3c332f>
    <TaxCatchAll xmlns="dcdf20ed-b729-4e2d-8688-6fe2376b6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05841B1735BA42AFEDA6607DEF065A" ma:contentTypeVersion="12" ma:contentTypeDescription="Yeni belge oluşturun." ma:contentTypeScope="" ma:versionID="1946aa3fa3bd2e27881771e2dcbeaab9">
  <xsd:schema xmlns:xsd="http://www.w3.org/2001/XMLSchema" xmlns:xs="http://www.w3.org/2001/XMLSchema" xmlns:p="http://schemas.microsoft.com/office/2006/metadata/properties" xmlns:ns2="cac5e2ab-8835-4de8-a301-275860d04809" xmlns:ns3="dcdf20ed-b729-4e2d-8688-6fe2376b63f3" targetNamespace="http://schemas.microsoft.com/office/2006/metadata/properties" ma:root="true" ma:fieldsID="4c1eb8cdd1d5bd996e9344d8c82a187e" ns2:_="" ns3:_="">
    <xsd:import namespace="cac5e2ab-8835-4de8-a301-275860d04809"/>
    <xsd:import namespace="dcdf20ed-b729-4e2d-8688-6fe2376b6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e2ab-8835-4de8-a301-275860d04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4c39fe1-f431-429f-b0be-59fc8e6e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f20ed-b729-4e2d-8688-6fe2376b63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aaff51-ce97-4aed-834f-82970b825b14}" ma:internalName="TaxCatchAll" ma:showField="CatchAllData" ma:web="dcdf20ed-b729-4e2d-8688-6fe2376b6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5F6C-E252-4362-B965-DA768C5ADC5E}">
  <ds:schemaRefs>
    <ds:schemaRef ds:uri="http://schemas.microsoft.com/office/2006/metadata/properties"/>
    <ds:schemaRef ds:uri="http://schemas.microsoft.com/office/infopath/2007/PartnerControls"/>
    <ds:schemaRef ds:uri="cac5e2ab-8835-4de8-a301-275860d04809"/>
    <ds:schemaRef ds:uri="dcdf20ed-b729-4e2d-8688-6fe2376b63f3"/>
  </ds:schemaRefs>
</ds:datastoreItem>
</file>

<file path=customXml/itemProps2.xml><?xml version="1.0" encoding="utf-8"?>
<ds:datastoreItem xmlns:ds="http://schemas.openxmlformats.org/officeDocument/2006/customXml" ds:itemID="{DF15E93F-1319-4BBD-91B6-073536611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4C9E3-4AE3-4FFA-A178-C7CF8763E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5e2ab-8835-4de8-a301-275860d04809"/>
    <ds:schemaRef ds:uri="dcdf20ed-b729-4e2d-8688-6fe2376b6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B08D1F-554F-4967-9185-B8EBA319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TurkTelekom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</dc:creator>
  <cp:keywords/>
  <dc:description/>
  <cp:lastModifiedBy>Buket Hamamcıoğlu</cp:lastModifiedBy>
  <cp:revision>3</cp:revision>
  <cp:lastPrinted>2020-09-09T14:47:00Z</cp:lastPrinted>
  <dcterms:created xsi:type="dcterms:W3CDTF">2024-06-28T14:42:00Z</dcterms:created>
  <dcterms:modified xsi:type="dcterms:W3CDTF">2024-06-28T14:43:00Z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0x010100CC05841B1735BA42AFEDA6607DEF065A</vt:lpwstr>
  </property>
</Properties>
</file>