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8495"/>
      </w:tblGrid>
      <w:tr w:rsidR="00C92A66" w:rsidRPr="00C736C6" w14:paraId="6C164449" w14:textId="77777777" w:rsidTr="007F4132">
        <w:trPr>
          <w:trHeight w:val="584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47823" w14:textId="6AF0061A" w:rsidR="004D5E92" w:rsidRPr="00C736C6" w:rsidRDefault="00C02685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C736C6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>Kuruluş</w:t>
            </w:r>
            <w:r w:rsidR="00AA3B0E" w:rsidRPr="00C736C6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 xml:space="preserve"> </w:t>
            </w:r>
            <w:r w:rsidR="00365EC9" w:rsidRPr="00C736C6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>Unvanı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A0E6" w14:textId="77777777" w:rsidR="00500954" w:rsidRPr="00C736C6" w:rsidRDefault="00500954" w:rsidP="001F4F92">
            <w:p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tr-TR"/>
              </w:rPr>
            </w:pPr>
          </w:p>
        </w:tc>
      </w:tr>
    </w:tbl>
    <w:p w14:paraId="6CD62DFE" w14:textId="77777777" w:rsidR="00C02685" w:rsidRPr="00C736C6" w:rsidRDefault="00C02685" w:rsidP="00D9704F">
      <w:pPr>
        <w:ind w:left="-567" w:right="599"/>
        <w:rPr>
          <w:rFonts w:ascii="Arial" w:hAnsi="Arial" w:cs="Arial"/>
          <w:b w:val="0"/>
          <w:color w:val="000000" w:themeColor="text1"/>
          <w:sz w:val="4"/>
          <w:szCs w:val="4"/>
          <w:lang w:val="tr-TR"/>
        </w:rPr>
      </w:pPr>
    </w:p>
    <w:tbl>
      <w:tblPr>
        <w:tblW w:w="49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1536"/>
        <w:gridCol w:w="3531"/>
        <w:gridCol w:w="1476"/>
      </w:tblGrid>
      <w:tr w:rsidR="00C92A66" w:rsidRPr="00C736C6" w14:paraId="04DA9C5E" w14:textId="77777777" w:rsidTr="00B6783B">
        <w:trPr>
          <w:trHeight w:val="3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34E2A" w14:textId="75FB8869" w:rsidR="00B6783B" w:rsidRPr="00C736C6" w:rsidRDefault="00B6783B" w:rsidP="00B6783B">
            <w:pPr>
              <w:tabs>
                <w:tab w:val="left" w:pos="-720"/>
                <w:tab w:val="center" w:pos="4819"/>
              </w:tabs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  <w:t>Şubeli firma yapısına uygunluk değerlendirmesi</w:t>
            </w:r>
          </w:p>
        </w:tc>
      </w:tr>
      <w:tr w:rsidR="00C92A66" w:rsidRPr="00C736C6" w14:paraId="0E62EB3C" w14:textId="67B13C14" w:rsidTr="00011708">
        <w:trPr>
          <w:trHeight w:val="347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A3AEE" w14:textId="0FFA0C21" w:rsidR="00011708" w:rsidRPr="00C736C6" w:rsidRDefault="00B6783B" w:rsidP="00B6783B">
            <w:pPr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  <w:t>Tüm şubelerde aynı faaliyet gerçekleştiriliyor mu?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8C1C" w14:textId="7255C54B" w:rsidR="00B6783B" w:rsidRPr="00C736C6" w:rsidRDefault="00B6783B" w:rsidP="00011708">
            <w:pPr>
              <w:tabs>
                <w:tab w:val="left" w:pos="-720"/>
                <w:tab w:val="center" w:pos="4819"/>
              </w:tabs>
              <w:rPr>
                <w:rFonts w:ascii="Arial" w:eastAsia="GulimChe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Evet      </w:t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Hayı</w:t>
            </w:r>
            <w:r w:rsidR="00011708"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>r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AED4" w14:textId="4D55DEEB" w:rsidR="00B6783B" w:rsidRPr="00C736C6" w:rsidRDefault="00B6783B" w:rsidP="00011708">
            <w:pPr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  <w:t>Tüm şubelerde iç tetkik ve YGG gerçekleştirildi mi?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C8ED" w14:textId="6BA35C13" w:rsidR="00B6783B" w:rsidRPr="00C736C6" w:rsidRDefault="00011708" w:rsidP="00B6783B">
            <w:pPr>
              <w:tabs>
                <w:tab w:val="left" w:pos="-720"/>
                <w:tab w:val="center" w:pos="4819"/>
              </w:tabs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Evet      </w:t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Hayır</w:t>
            </w:r>
          </w:p>
        </w:tc>
      </w:tr>
      <w:tr w:rsidR="00C92A66" w:rsidRPr="00C736C6" w14:paraId="11511B04" w14:textId="56DAE7AA" w:rsidTr="00011708">
        <w:trPr>
          <w:trHeight w:val="408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7B787" w14:textId="5C4A1976" w:rsidR="00B6783B" w:rsidRPr="00C736C6" w:rsidRDefault="00B6783B" w:rsidP="00B6783B">
            <w:pPr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  <w:t>Tüm şubeler aynı ülkede bulunuyor mu?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9461" w14:textId="516A47FA" w:rsidR="00B6783B" w:rsidRPr="00C736C6" w:rsidRDefault="00011708" w:rsidP="00B6783B">
            <w:pPr>
              <w:tabs>
                <w:tab w:val="left" w:pos="-720"/>
                <w:tab w:val="center" w:pos="4819"/>
              </w:tabs>
              <w:jc w:val="center"/>
              <w:rPr>
                <w:rFonts w:ascii="Arial" w:eastAsia="GulimChe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Evet      </w:t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Hayır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1714" w14:textId="2B86804E" w:rsidR="00B6783B" w:rsidRPr="00C736C6" w:rsidRDefault="00B6783B" w:rsidP="00B6783B">
            <w:pPr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  <w:t>Merkez ofis YS’ nin tanımlanması, oluşturulması ve sürekliliğinin sağlanmasına ilişkin organizasyonel yetkiye sahip mi?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4E1C" w14:textId="0FFF4E49" w:rsidR="00B6783B" w:rsidRPr="00C736C6" w:rsidRDefault="00011708" w:rsidP="00B6783B">
            <w:pPr>
              <w:tabs>
                <w:tab w:val="left" w:pos="-720"/>
                <w:tab w:val="center" w:pos="4819"/>
              </w:tabs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Evet      </w:t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Hayır</w:t>
            </w:r>
          </w:p>
        </w:tc>
      </w:tr>
      <w:tr w:rsidR="00C92A66" w:rsidRPr="00C736C6" w14:paraId="0BA6CF9F" w14:textId="521F4A7C" w:rsidTr="00011708">
        <w:trPr>
          <w:trHeight w:val="427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9672F" w14:textId="4F6DF649" w:rsidR="00B6783B" w:rsidRPr="00C736C6" w:rsidRDefault="00B6783B" w:rsidP="00B6783B">
            <w:pPr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  <w:t>Bütün şubeler tek merkezden kontrol ediliyor mu?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2E59" w14:textId="2629E4EC" w:rsidR="00B6783B" w:rsidRPr="00C736C6" w:rsidRDefault="002C7466" w:rsidP="00B6783B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Evet      </w:t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Hayır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90EE" w14:textId="08A9C360" w:rsidR="00B6783B" w:rsidRPr="00C736C6" w:rsidRDefault="007E1243" w:rsidP="00B6783B">
            <w:pPr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  <w:t>Tüm şubelerde enerji kullanımı ve tüketimi ile ilgili prosesler benzer midir? (**)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475F" w14:textId="48FACB14" w:rsidR="00B6783B" w:rsidRPr="00C736C6" w:rsidRDefault="00011708" w:rsidP="00B6783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Evet      </w:t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Hayır</w:t>
            </w:r>
          </w:p>
        </w:tc>
      </w:tr>
      <w:tr w:rsidR="00C92A66" w:rsidRPr="00C736C6" w14:paraId="6A0B15B3" w14:textId="77777777" w:rsidTr="00011708">
        <w:trPr>
          <w:trHeight w:val="427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361A1" w14:textId="77777777" w:rsidR="007E1243" w:rsidRPr="00C736C6" w:rsidRDefault="007E1243" w:rsidP="007E1243">
            <w:pPr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  <w:t>Merkezi ofis tarafından aşağıdaki konularda sahalardan veri toplanabiliyor mu? (**)</w:t>
            </w:r>
          </w:p>
          <w:p w14:paraId="77287B54" w14:textId="6C9549E8" w:rsidR="007E1243" w:rsidRPr="00C736C6" w:rsidRDefault="007E1243" w:rsidP="007E1243">
            <w:pPr>
              <w:pStyle w:val="ListeParagraf"/>
              <w:numPr>
                <w:ilvl w:val="0"/>
                <w:numId w:val="27"/>
              </w:numPr>
              <w:spacing w:before="0" w:beforeAutospacing="0" w:after="0" w:afterAutospacing="0"/>
              <w:ind w:left="459" w:hanging="357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C736C6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Tutarlı enerji planlama süreci, </w:t>
            </w:r>
          </w:p>
          <w:p w14:paraId="751623C2" w14:textId="7BFC6AD9" w:rsidR="007E1243" w:rsidRPr="00C736C6" w:rsidRDefault="007E1243" w:rsidP="007E1243">
            <w:pPr>
              <w:pStyle w:val="ListeParagraf"/>
              <w:numPr>
                <w:ilvl w:val="0"/>
                <w:numId w:val="27"/>
              </w:numPr>
              <w:spacing w:before="0" w:beforeAutospacing="0" w:after="0" w:afterAutospacing="0"/>
              <w:ind w:left="459" w:hanging="357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C736C6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Taban seviyesinin, ilgili değişenlerin ve enerji performans göstergelerinin (EnPG’ler) belirlenmesi ve ayarlanmasına yönelik tutarlı kriterler, </w:t>
            </w:r>
          </w:p>
          <w:p w14:paraId="6D66CC00" w14:textId="2F095D7E" w:rsidR="007E1243" w:rsidRPr="00C736C6" w:rsidRDefault="007E1243" w:rsidP="007E1243">
            <w:pPr>
              <w:pStyle w:val="ListeParagraf"/>
              <w:numPr>
                <w:ilvl w:val="0"/>
                <w:numId w:val="27"/>
              </w:numPr>
              <w:spacing w:before="0" w:beforeAutospacing="0" w:after="0" w:afterAutospacing="0"/>
              <w:ind w:left="459" w:hanging="357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C736C6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Amaç ve hedeflerin ve saha eylem planlarının belirlenmesine yönelik tutarlı kriterler, </w:t>
            </w:r>
          </w:p>
          <w:p w14:paraId="1BAD0607" w14:textId="29433A79" w:rsidR="007E1243" w:rsidRPr="00C736C6" w:rsidRDefault="007E1243" w:rsidP="007E1243">
            <w:pPr>
              <w:pStyle w:val="ListeParagraf"/>
              <w:numPr>
                <w:ilvl w:val="0"/>
                <w:numId w:val="27"/>
              </w:numPr>
              <w:spacing w:before="0" w:beforeAutospacing="0" w:after="0" w:afterAutospacing="0"/>
              <w:ind w:left="459" w:hanging="357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C736C6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Eylem planlarının ve EnPG’lerin uygulanabilirliğinin ve etkinliğinin değerlendirilmesine yönelik merkezileştirilmiş süreçler, </w:t>
            </w:r>
          </w:p>
          <w:p w14:paraId="3D0F9780" w14:textId="46B53BB8" w:rsidR="007E1243" w:rsidRPr="00C736C6" w:rsidRDefault="007E1243" w:rsidP="007E1243">
            <w:pPr>
              <w:pStyle w:val="ListeParagraf"/>
              <w:numPr>
                <w:ilvl w:val="0"/>
                <w:numId w:val="27"/>
              </w:numPr>
              <w:spacing w:before="0" w:beforeAutospacing="0" w:after="0" w:afterAutospacing="0"/>
              <w:ind w:left="459" w:hanging="357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736C6">
              <w:rPr>
                <w:rFonts w:ascii="Arial" w:hAnsi="Arial" w:cs="Arial"/>
                <w:color w:val="000000" w:themeColor="text1"/>
                <w:sz w:val="13"/>
                <w:szCs w:val="13"/>
              </w:rPr>
              <w:t>Uygun olduğu durumlarda, kuruluş genelindeki enerji performansının gösterilebilmesi için merkezi olarak toplanmış enerji performans verileri.</w:t>
            </w:r>
            <w:r w:rsidRPr="00C736C6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DDF2" w14:textId="79506ACC" w:rsidR="007E1243" w:rsidRPr="00C736C6" w:rsidRDefault="00011708" w:rsidP="00B6783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Evet      </w:t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Hayır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0C0A" w14:textId="77777777" w:rsidR="007E1243" w:rsidRPr="00C736C6" w:rsidRDefault="007E1243" w:rsidP="00B6783B">
            <w:pPr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  <w:t xml:space="preserve">Merkez ofis aşağıda tanımlanan hususlar göz önünde bulundurularak gerekli durumlarda organizasyonel değişiklik yapma yetkisine sahip mi? </w:t>
            </w:r>
          </w:p>
          <w:p w14:paraId="61CDAE1D" w14:textId="77777777" w:rsidR="007E1243" w:rsidRPr="00C736C6" w:rsidRDefault="007E1243" w:rsidP="007E1243">
            <w:pPr>
              <w:pStyle w:val="ListeParagraf"/>
              <w:numPr>
                <w:ilvl w:val="0"/>
                <w:numId w:val="27"/>
              </w:numPr>
              <w:spacing w:before="0" w:beforeAutospacing="0" w:after="0" w:afterAutospacing="0"/>
              <w:ind w:left="459" w:hanging="357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C736C6">
              <w:rPr>
                <w:rFonts w:ascii="Arial" w:hAnsi="Arial" w:cs="Arial"/>
                <w:color w:val="000000" w:themeColor="text1"/>
                <w:sz w:val="13"/>
                <w:szCs w:val="13"/>
              </w:rPr>
              <w:t>Sistem dokümantasyonu ve sistemle ilgili değişiklikler, YGG aksiyonları</w:t>
            </w:r>
          </w:p>
          <w:p w14:paraId="52748C85" w14:textId="77777777" w:rsidR="007E1243" w:rsidRPr="00C736C6" w:rsidRDefault="007E1243" w:rsidP="007E1243">
            <w:pPr>
              <w:pStyle w:val="ListeParagraf"/>
              <w:numPr>
                <w:ilvl w:val="0"/>
                <w:numId w:val="27"/>
              </w:numPr>
              <w:spacing w:before="0" w:beforeAutospacing="0" w:after="0" w:afterAutospacing="0"/>
              <w:ind w:left="459" w:hanging="357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C736C6">
              <w:rPr>
                <w:rFonts w:ascii="Arial" w:hAnsi="Arial" w:cs="Arial"/>
                <w:color w:val="000000" w:themeColor="text1"/>
                <w:sz w:val="13"/>
                <w:szCs w:val="13"/>
              </w:rPr>
              <w:t>Şikayetler</w:t>
            </w:r>
          </w:p>
          <w:p w14:paraId="0FB1CDE8" w14:textId="77777777" w:rsidR="007E1243" w:rsidRPr="00C736C6" w:rsidRDefault="007E1243" w:rsidP="007E1243">
            <w:pPr>
              <w:pStyle w:val="ListeParagraf"/>
              <w:numPr>
                <w:ilvl w:val="0"/>
                <w:numId w:val="27"/>
              </w:numPr>
              <w:spacing w:before="0" w:beforeAutospacing="0" w:after="0" w:afterAutospacing="0"/>
              <w:ind w:left="459" w:hanging="357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C736C6">
              <w:rPr>
                <w:rFonts w:ascii="Arial" w:hAnsi="Arial" w:cs="Arial"/>
                <w:color w:val="000000" w:themeColor="text1"/>
                <w:sz w:val="13"/>
                <w:szCs w:val="13"/>
              </w:rPr>
              <w:t>Düzeltici faaliyetler</w:t>
            </w:r>
          </w:p>
          <w:p w14:paraId="52D65B97" w14:textId="5989D8C8" w:rsidR="007E1243" w:rsidRPr="00C736C6" w:rsidRDefault="007E1243" w:rsidP="007E1243">
            <w:pPr>
              <w:pStyle w:val="ListeParagraf"/>
              <w:numPr>
                <w:ilvl w:val="0"/>
                <w:numId w:val="27"/>
              </w:numPr>
              <w:spacing w:before="0" w:beforeAutospacing="0" w:after="0" w:afterAutospacing="0"/>
              <w:ind w:left="459" w:hanging="357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736C6">
              <w:rPr>
                <w:rFonts w:ascii="Arial" w:hAnsi="Arial" w:cs="Arial"/>
                <w:color w:val="000000" w:themeColor="text1"/>
                <w:sz w:val="13"/>
                <w:szCs w:val="13"/>
              </w:rPr>
              <w:t>İç tetkikler</w:t>
            </w:r>
            <w:r w:rsidRPr="00C736C6">
              <w:rPr>
                <w:rFonts w:ascii="Arial" w:hAnsi="Arial" w:cs="Arial"/>
                <w:color w:val="000000" w:themeColor="text1"/>
                <w:sz w:val="13"/>
                <w:szCs w:val="13"/>
              </w:rPr>
              <w:br/>
              <w:t>Uygulanabilir standartlar ile ilgili yasal ve düzenleyici kuruluşlardan gelen şartlar.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F0F" w14:textId="4B687DF5" w:rsidR="007E1243" w:rsidRPr="00C736C6" w:rsidRDefault="00011708" w:rsidP="00B6783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Evet      </w:t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Hayır</w:t>
            </w:r>
          </w:p>
        </w:tc>
      </w:tr>
      <w:tr w:rsidR="00C92A66" w:rsidRPr="00C736C6" w14:paraId="5C4D2BF6" w14:textId="77777777" w:rsidTr="00011708">
        <w:trPr>
          <w:trHeight w:val="427"/>
        </w:trPr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C7EE6" w14:textId="7B9DFBB2" w:rsidR="00961E5D" w:rsidRPr="00C736C6" w:rsidRDefault="00961E5D" w:rsidP="00B6783B">
            <w:pPr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Saha örneklemesi yerine %100 tüm sahaların denetiminin yapılmasını istiyor musunuz?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1BF" w14:textId="13D9BEA0" w:rsidR="00961E5D" w:rsidRPr="00C736C6" w:rsidRDefault="00011708" w:rsidP="00B6783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Evet      </w:t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</w:r>
            <w:r w:rsidR="00000000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separate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fldChar w:fldCharType="end"/>
            </w:r>
            <w:r w:rsidRPr="00C736C6">
              <w:rPr>
                <w:rFonts w:ascii="Arial" w:hAnsi="Arial" w:cs="Arial"/>
                <w:b w:val="0"/>
                <w:bCs w:val="0"/>
                <w:color w:val="000000" w:themeColor="text1"/>
                <w:sz w:val="13"/>
                <w:szCs w:val="13"/>
                <w:lang w:val="tr-TR"/>
              </w:rPr>
              <w:t xml:space="preserve"> Hayır</w:t>
            </w:r>
          </w:p>
        </w:tc>
      </w:tr>
    </w:tbl>
    <w:p w14:paraId="3592B0E7" w14:textId="77777777" w:rsidR="008D5678" w:rsidRPr="00C736C6" w:rsidRDefault="008D5678">
      <w:pPr>
        <w:rPr>
          <w:rFonts w:ascii="Arial" w:hAnsi="Arial" w:cs="Arial"/>
          <w:b w:val="0"/>
          <w:color w:val="000000" w:themeColor="text1"/>
          <w:sz w:val="6"/>
          <w:szCs w:val="11"/>
          <w:lang w:val="tr-TR"/>
        </w:rPr>
      </w:pPr>
    </w:p>
    <w:tbl>
      <w:tblPr>
        <w:tblW w:w="49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1208"/>
        <w:gridCol w:w="3006"/>
        <w:gridCol w:w="1166"/>
        <w:gridCol w:w="2533"/>
        <w:gridCol w:w="1960"/>
      </w:tblGrid>
      <w:tr w:rsidR="00C92A66" w:rsidRPr="00C736C6" w14:paraId="12AEF34D" w14:textId="6EF5B9FF" w:rsidTr="00C92A66">
        <w:trPr>
          <w:trHeight w:val="402"/>
        </w:trPr>
        <w:tc>
          <w:tcPr>
            <w:tcW w:w="420" w:type="pct"/>
            <w:shd w:val="clear" w:color="auto" w:fill="F2F2F2" w:themeFill="background1" w:themeFillShade="F2"/>
            <w:vAlign w:val="center"/>
          </w:tcPr>
          <w:p w14:paraId="303D3108" w14:textId="354D83DD" w:rsidR="00011708" w:rsidRPr="00C736C6" w:rsidRDefault="00011708" w:rsidP="00011708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Şube Sıra No</w:t>
            </w:r>
          </w:p>
        </w:tc>
        <w:tc>
          <w:tcPr>
            <w:tcW w:w="548" w:type="pct"/>
            <w:shd w:val="clear" w:color="auto" w:fill="F2F2F2" w:themeFill="background1" w:themeFillShade="F2"/>
            <w:vAlign w:val="center"/>
          </w:tcPr>
          <w:p w14:paraId="1A094EE4" w14:textId="77777777" w:rsidR="00011708" w:rsidRPr="00C736C6" w:rsidRDefault="00C92A66" w:rsidP="00011708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Şube Türü</w:t>
            </w:r>
          </w:p>
          <w:p w14:paraId="76EECA7D" w14:textId="09B9139E" w:rsidR="00C92A66" w:rsidRPr="00C736C6" w:rsidRDefault="00C92A66" w:rsidP="00011708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(Kalıcı&amp;Geçici)</w:t>
            </w:r>
          </w:p>
        </w:tc>
        <w:tc>
          <w:tcPr>
            <w:tcW w:w="1398" w:type="pct"/>
            <w:shd w:val="clear" w:color="auto" w:fill="F2F2F2" w:themeFill="background1" w:themeFillShade="F2"/>
            <w:vAlign w:val="center"/>
          </w:tcPr>
          <w:p w14:paraId="2207BD44" w14:textId="1C324A0D" w:rsidR="00011708" w:rsidRPr="00C736C6" w:rsidRDefault="00C92A66" w:rsidP="00011708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Şube adresi</w:t>
            </w:r>
          </w:p>
        </w:tc>
        <w:tc>
          <w:tcPr>
            <w:tcW w:w="544" w:type="pct"/>
            <w:shd w:val="clear" w:color="auto" w:fill="F2F2F2" w:themeFill="background1" w:themeFillShade="F2"/>
            <w:vAlign w:val="center"/>
          </w:tcPr>
          <w:p w14:paraId="66A921B9" w14:textId="45525D58" w:rsidR="00011708" w:rsidRPr="00C736C6" w:rsidRDefault="00011708" w:rsidP="00C026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 xml:space="preserve">Şube Çalışan Sayısı/ </w:t>
            </w:r>
          </w:p>
          <w:p w14:paraId="017F9479" w14:textId="50A32189" w:rsidR="00011708" w:rsidRPr="00C736C6" w:rsidRDefault="00011708" w:rsidP="00C026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  <w:t>(vardiyalı çalışmalarda</w:t>
            </w:r>
            <w:r w:rsidR="00C92A66" w:rsidRPr="00C736C6"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  <w:t xml:space="preserve"> belirtiniz</w:t>
            </w:r>
            <w:r w:rsidRPr="00C736C6"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  <w:t>)</w:t>
            </w:r>
          </w:p>
        </w:tc>
        <w:tc>
          <w:tcPr>
            <w:tcW w:w="1178" w:type="pct"/>
            <w:shd w:val="clear" w:color="auto" w:fill="F2F2F2" w:themeFill="background1" w:themeFillShade="F2"/>
            <w:vAlign w:val="center"/>
          </w:tcPr>
          <w:p w14:paraId="166F8667" w14:textId="7BBD8881" w:rsidR="00011708" w:rsidRPr="00C736C6" w:rsidRDefault="00011708" w:rsidP="00C026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Faaliyet Konusu</w:t>
            </w:r>
          </w:p>
          <w:p w14:paraId="4F83E9D8" w14:textId="77777777" w:rsidR="00011708" w:rsidRPr="00C736C6" w:rsidRDefault="00011708" w:rsidP="00C026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  <w:t>(vardiyalarda farklı faaliyetler gerçekleştiriliyor ise vardiya ve faaliyet dağılımını belirtiniz)</w:t>
            </w:r>
          </w:p>
        </w:tc>
        <w:tc>
          <w:tcPr>
            <w:tcW w:w="912" w:type="pct"/>
            <w:shd w:val="clear" w:color="auto" w:fill="F2F2F2" w:themeFill="background1" w:themeFillShade="F2"/>
            <w:vAlign w:val="center"/>
          </w:tcPr>
          <w:p w14:paraId="63ED53A3" w14:textId="7A9164A3" w:rsidR="00011708" w:rsidRPr="00C736C6" w:rsidRDefault="00011708" w:rsidP="00C026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Ana üretim / hizmet harici merkez tarafından yürütülen ve şubenin dahil olduğu süreçlerin bilgisi</w:t>
            </w:r>
          </w:p>
        </w:tc>
      </w:tr>
      <w:tr w:rsidR="00C92A66" w:rsidRPr="00C736C6" w14:paraId="1E39ACAF" w14:textId="22AE728D" w:rsidTr="00C92A66">
        <w:trPr>
          <w:trHeight w:val="402"/>
        </w:trPr>
        <w:tc>
          <w:tcPr>
            <w:tcW w:w="420" w:type="pct"/>
            <w:shd w:val="clear" w:color="auto" w:fill="F2F2F2" w:themeFill="background1" w:themeFillShade="F2"/>
            <w:vAlign w:val="center"/>
          </w:tcPr>
          <w:p w14:paraId="5CB89B73" w14:textId="309DB49C" w:rsidR="00011708" w:rsidRPr="00C736C6" w:rsidRDefault="00011708" w:rsidP="00ED76D1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Şb. 1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27B4C2E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2BBB6E9A" w14:textId="3A39B255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544" w:type="pct"/>
            <w:vAlign w:val="center"/>
          </w:tcPr>
          <w:p w14:paraId="3316D6E5" w14:textId="77777777" w:rsidR="00011708" w:rsidRPr="00C736C6" w:rsidRDefault="00011708" w:rsidP="00011708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14:paraId="0E3EE73C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912" w:type="pct"/>
            <w:vAlign w:val="center"/>
          </w:tcPr>
          <w:p w14:paraId="196D5900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</w:tr>
      <w:tr w:rsidR="00C92A66" w:rsidRPr="00C736C6" w14:paraId="53931EF8" w14:textId="12FC1D4F" w:rsidTr="00C92A66">
        <w:trPr>
          <w:trHeight w:val="402"/>
        </w:trPr>
        <w:tc>
          <w:tcPr>
            <w:tcW w:w="420" w:type="pct"/>
            <w:shd w:val="clear" w:color="auto" w:fill="F2F2F2" w:themeFill="background1" w:themeFillShade="F2"/>
            <w:vAlign w:val="center"/>
          </w:tcPr>
          <w:p w14:paraId="25A27EC8" w14:textId="2CA87502" w:rsidR="00011708" w:rsidRPr="00C736C6" w:rsidRDefault="00011708" w:rsidP="00ED76D1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Şb.2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23A70F36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575E955F" w14:textId="57639DBC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544" w:type="pct"/>
            <w:vAlign w:val="center"/>
          </w:tcPr>
          <w:p w14:paraId="2B4C874F" w14:textId="77777777" w:rsidR="00011708" w:rsidRPr="00C736C6" w:rsidRDefault="00011708" w:rsidP="00011708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14:paraId="31EFB22C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912" w:type="pct"/>
            <w:vAlign w:val="center"/>
          </w:tcPr>
          <w:p w14:paraId="6CFD1E0A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</w:tr>
      <w:tr w:rsidR="00C92A66" w:rsidRPr="00C736C6" w14:paraId="42D8BEAC" w14:textId="45764444" w:rsidTr="00C92A66">
        <w:trPr>
          <w:trHeight w:val="402"/>
        </w:trPr>
        <w:tc>
          <w:tcPr>
            <w:tcW w:w="420" w:type="pct"/>
            <w:shd w:val="clear" w:color="auto" w:fill="F2F2F2" w:themeFill="background1" w:themeFillShade="F2"/>
            <w:vAlign w:val="center"/>
          </w:tcPr>
          <w:p w14:paraId="4E17F9E4" w14:textId="6634A208" w:rsidR="00011708" w:rsidRPr="00C736C6" w:rsidRDefault="00011708" w:rsidP="00ED76D1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Şb.3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6768CE3C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4337C73D" w14:textId="4BDFE534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544" w:type="pct"/>
            <w:vAlign w:val="center"/>
          </w:tcPr>
          <w:p w14:paraId="1FA9F17D" w14:textId="77777777" w:rsidR="00011708" w:rsidRPr="00C736C6" w:rsidRDefault="00011708" w:rsidP="00011708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14:paraId="55A1FFA2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912" w:type="pct"/>
            <w:vAlign w:val="center"/>
          </w:tcPr>
          <w:p w14:paraId="6525CE6D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</w:tr>
      <w:tr w:rsidR="00C92A66" w:rsidRPr="00C736C6" w14:paraId="5D441F82" w14:textId="77777777" w:rsidTr="00C92A66">
        <w:trPr>
          <w:trHeight w:val="402"/>
        </w:trPr>
        <w:tc>
          <w:tcPr>
            <w:tcW w:w="420" w:type="pct"/>
            <w:shd w:val="clear" w:color="auto" w:fill="F2F2F2" w:themeFill="background1" w:themeFillShade="F2"/>
            <w:vAlign w:val="center"/>
          </w:tcPr>
          <w:p w14:paraId="48E1564A" w14:textId="0373BFF4" w:rsidR="00011708" w:rsidRPr="00C736C6" w:rsidRDefault="00011708" w:rsidP="00ED76D1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Şb.4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A08333F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07B82A74" w14:textId="2DDEDE70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544" w:type="pct"/>
            <w:vAlign w:val="center"/>
          </w:tcPr>
          <w:p w14:paraId="53C3D1A8" w14:textId="77777777" w:rsidR="00011708" w:rsidRPr="00C736C6" w:rsidRDefault="00011708" w:rsidP="00011708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14:paraId="1A4EEEB4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912" w:type="pct"/>
            <w:vAlign w:val="center"/>
          </w:tcPr>
          <w:p w14:paraId="61282C9B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</w:tr>
      <w:tr w:rsidR="00C92A66" w:rsidRPr="00C736C6" w14:paraId="6C9BDD80" w14:textId="77777777" w:rsidTr="00C92A66">
        <w:trPr>
          <w:trHeight w:val="402"/>
        </w:trPr>
        <w:tc>
          <w:tcPr>
            <w:tcW w:w="420" w:type="pct"/>
            <w:shd w:val="clear" w:color="auto" w:fill="F2F2F2" w:themeFill="background1" w:themeFillShade="F2"/>
            <w:vAlign w:val="center"/>
          </w:tcPr>
          <w:p w14:paraId="3D1300E1" w14:textId="7474D847" w:rsidR="00011708" w:rsidRPr="00C736C6" w:rsidRDefault="00011708" w:rsidP="00ED76D1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Şb.5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3525ABF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1D1584B1" w14:textId="681BF351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544" w:type="pct"/>
            <w:vAlign w:val="center"/>
          </w:tcPr>
          <w:p w14:paraId="770AD09D" w14:textId="77777777" w:rsidR="00011708" w:rsidRPr="00C736C6" w:rsidRDefault="00011708" w:rsidP="00011708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14:paraId="74F2010F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912" w:type="pct"/>
            <w:vAlign w:val="center"/>
          </w:tcPr>
          <w:p w14:paraId="031F8E1F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</w:tr>
      <w:tr w:rsidR="00C92A66" w:rsidRPr="00C736C6" w14:paraId="005C26E9" w14:textId="77777777" w:rsidTr="00C92A66">
        <w:trPr>
          <w:trHeight w:val="402"/>
        </w:trPr>
        <w:tc>
          <w:tcPr>
            <w:tcW w:w="420" w:type="pct"/>
            <w:shd w:val="clear" w:color="auto" w:fill="F2F2F2" w:themeFill="background1" w:themeFillShade="F2"/>
            <w:vAlign w:val="center"/>
          </w:tcPr>
          <w:p w14:paraId="724F1A4C" w14:textId="4F3F623F" w:rsidR="00011708" w:rsidRPr="00C736C6" w:rsidRDefault="00011708" w:rsidP="00ED76D1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Şb.6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2E25E8B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5FB0D31D" w14:textId="4F1F67EA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544" w:type="pct"/>
            <w:vAlign w:val="center"/>
          </w:tcPr>
          <w:p w14:paraId="4DA70B41" w14:textId="77777777" w:rsidR="00011708" w:rsidRPr="00C736C6" w:rsidRDefault="00011708" w:rsidP="00011708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14:paraId="1C67946F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912" w:type="pct"/>
            <w:vAlign w:val="center"/>
          </w:tcPr>
          <w:p w14:paraId="4CB6154E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</w:tr>
      <w:tr w:rsidR="00C92A66" w:rsidRPr="00C736C6" w14:paraId="73BFB118" w14:textId="77777777" w:rsidTr="00C92A66">
        <w:trPr>
          <w:trHeight w:val="402"/>
        </w:trPr>
        <w:tc>
          <w:tcPr>
            <w:tcW w:w="420" w:type="pct"/>
            <w:shd w:val="clear" w:color="auto" w:fill="F2F2F2" w:themeFill="background1" w:themeFillShade="F2"/>
            <w:vAlign w:val="center"/>
          </w:tcPr>
          <w:p w14:paraId="4217E75C" w14:textId="64781870" w:rsidR="00011708" w:rsidRPr="00C736C6" w:rsidRDefault="00011708" w:rsidP="00ED76D1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Şb.7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399E0E18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2A139814" w14:textId="15C820C6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544" w:type="pct"/>
            <w:vAlign w:val="center"/>
          </w:tcPr>
          <w:p w14:paraId="04F9657A" w14:textId="77777777" w:rsidR="00011708" w:rsidRPr="00C736C6" w:rsidRDefault="00011708" w:rsidP="00011708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14:paraId="6EB69DBC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912" w:type="pct"/>
            <w:vAlign w:val="center"/>
          </w:tcPr>
          <w:p w14:paraId="6ECE19C6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</w:tr>
      <w:tr w:rsidR="00C92A66" w:rsidRPr="00C736C6" w14:paraId="1EBEA204" w14:textId="77777777" w:rsidTr="00C92A66">
        <w:trPr>
          <w:trHeight w:val="402"/>
        </w:trPr>
        <w:tc>
          <w:tcPr>
            <w:tcW w:w="420" w:type="pct"/>
            <w:shd w:val="clear" w:color="auto" w:fill="F2F2F2" w:themeFill="background1" w:themeFillShade="F2"/>
            <w:vAlign w:val="center"/>
          </w:tcPr>
          <w:p w14:paraId="2FE63F27" w14:textId="50FC074E" w:rsidR="00011708" w:rsidRPr="00C736C6" w:rsidRDefault="00011708" w:rsidP="00ED76D1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Şb.8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4C965830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2F117743" w14:textId="3058753C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544" w:type="pct"/>
            <w:vAlign w:val="center"/>
          </w:tcPr>
          <w:p w14:paraId="493C5424" w14:textId="77777777" w:rsidR="00011708" w:rsidRPr="00C736C6" w:rsidRDefault="00011708" w:rsidP="00011708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14:paraId="2A74C5EA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912" w:type="pct"/>
            <w:vAlign w:val="center"/>
          </w:tcPr>
          <w:p w14:paraId="5CD97DDE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</w:tr>
      <w:tr w:rsidR="00C92A66" w:rsidRPr="00C736C6" w14:paraId="7A2B5C4F" w14:textId="77777777" w:rsidTr="00C92A66">
        <w:trPr>
          <w:trHeight w:val="402"/>
        </w:trPr>
        <w:tc>
          <w:tcPr>
            <w:tcW w:w="420" w:type="pct"/>
            <w:shd w:val="clear" w:color="auto" w:fill="F2F2F2" w:themeFill="background1" w:themeFillShade="F2"/>
            <w:vAlign w:val="center"/>
          </w:tcPr>
          <w:p w14:paraId="06628B47" w14:textId="7AAB0CCE" w:rsidR="00011708" w:rsidRPr="00C736C6" w:rsidRDefault="00011708" w:rsidP="00ED76D1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Şb.9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6EDFA826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0D85D7EC" w14:textId="31C1B23D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544" w:type="pct"/>
            <w:vAlign w:val="center"/>
          </w:tcPr>
          <w:p w14:paraId="489E3769" w14:textId="771E7A41" w:rsidR="00011708" w:rsidRPr="00C736C6" w:rsidRDefault="00011708" w:rsidP="00011708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14:paraId="78C0824B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912" w:type="pct"/>
            <w:vAlign w:val="center"/>
          </w:tcPr>
          <w:p w14:paraId="0C537E92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</w:tr>
      <w:tr w:rsidR="00C92A66" w:rsidRPr="00C736C6" w14:paraId="4AA1CCF0" w14:textId="77777777" w:rsidTr="00C92A66">
        <w:trPr>
          <w:trHeight w:val="402"/>
        </w:trPr>
        <w:tc>
          <w:tcPr>
            <w:tcW w:w="420" w:type="pct"/>
            <w:shd w:val="clear" w:color="auto" w:fill="F2F2F2" w:themeFill="background1" w:themeFillShade="F2"/>
            <w:vAlign w:val="center"/>
          </w:tcPr>
          <w:p w14:paraId="52D75FCD" w14:textId="2006F669" w:rsidR="00011708" w:rsidRPr="00C736C6" w:rsidRDefault="00011708" w:rsidP="00ED76D1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Şb.10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772D4F18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2B832C8B" w14:textId="0D404F42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544" w:type="pct"/>
            <w:vAlign w:val="center"/>
          </w:tcPr>
          <w:p w14:paraId="67BC4505" w14:textId="77777777" w:rsidR="00011708" w:rsidRPr="00C736C6" w:rsidRDefault="00011708" w:rsidP="00011708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14:paraId="3CB0B166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912" w:type="pct"/>
            <w:vAlign w:val="center"/>
          </w:tcPr>
          <w:p w14:paraId="61927510" w14:textId="77777777" w:rsidR="00011708" w:rsidRPr="00C736C6" w:rsidRDefault="00011708" w:rsidP="00011708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</w:p>
        </w:tc>
      </w:tr>
    </w:tbl>
    <w:p w14:paraId="101797A4" w14:textId="36CEACAA" w:rsidR="00C44A49" w:rsidRDefault="00C44A49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7763776D" w14:textId="77777777" w:rsidR="00E15483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4322E8B4" w14:textId="77777777" w:rsidR="00E15483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76B78AC8" w14:textId="77777777" w:rsidR="00E15483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072720A4" w14:textId="77777777" w:rsidR="00E15483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618449DC" w14:textId="77777777" w:rsidR="00E15483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7A329887" w14:textId="77777777" w:rsidR="00E15483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18942CF2" w14:textId="77777777" w:rsidR="00E15483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4598C98C" w14:textId="77777777" w:rsidR="00E15483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629B0CD6" w14:textId="77777777" w:rsidR="00E15483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0207F617" w14:textId="77777777" w:rsidR="00E15483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59A84591" w14:textId="77777777" w:rsidR="00E15483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36EA69C2" w14:textId="77777777" w:rsidR="00E15483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3301EF3C" w14:textId="77777777" w:rsidR="00E15483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77F6836A" w14:textId="77777777" w:rsidR="00E15483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28932298" w14:textId="77777777" w:rsidR="00E15483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160593FC" w14:textId="77777777" w:rsidR="00E15483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0F533996" w14:textId="77777777" w:rsidR="00E15483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p w14:paraId="32A37848" w14:textId="77777777" w:rsidR="00E15483" w:rsidRPr="00C736C6" w:rsidRDefault="00E15483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38"/>
        <w:gridCol w:w="516"/>
        <w:gridCol w:w="516"/>
        <w:gridCol w:w="517"/>
        <w:gridCol w:w="517"/>
        <w:gridCol w:w="517"/>
        <w:gridCol w:w="517"/>
        <w:gridCol w:w="517"/>
        <w:gridCol w:w="517"/>
        <w:gridCol w:w="517"/>
        <w:gridCol w:w="651"/>
      </w:tblGrid>
      <w:tr w:rsidR="00C92A66" w:rsidRPr="00C736C6" w14:paraId="159A07BD" w14:textId="77777777" w:rsidTr="00AF6037">
        <w:trPr>
          <w:trHeight w:val="402"/>
          <w:tblHeader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14:paraId="7DD2A893" w14:textId="32A72946" w:rsidR="006E535E" w:rsidRPr="00C736C6" w:rsidRDefault="006E535E" w:rsidP="00A6527F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Cs w:val="0"/>
                <w:color w:val="000000" w:themeColor="text1"/>
                <w:sz w:val="15"/>
                <w:szCs w:val="15"/>
                <w:lang w:val="tr-TR"/>
              </w:rPr>
              <w:lastRenderedPageBreak/>
              <w:t>Şube Seçim Kriterleri</w:t>
            </w:r>
          </w:p>
        </w:tc>
      </w:tr>
      <w:tr w:rsidR="00C92A66" w:rsidRPr="00C736C6" w14:paraId="7033B47E" w14:textId="77777777" w:rsidTr="0028488C">
        <w:trPr>
          <w:trHeight w:val="402"/>
          <w:tblHeader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651D8F58" w14:textId="5984DDD6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S. No</w:t>
            </w:r>
          </w:p>
        </w:tc>
        <w:tc>
          <w:tcPr>
            <w:tcW w:w="2285" w:type="pct"/>
            <w:shd w:val="clear" w:color="auto" w:fill="F2F2F2" w:themeFill="background1" w:themeFillShade="F2"/>
            <w:vAlign w:val="center"/>
          </w:tcPr>
          <w:p w14:paraId="6E98C8E9" w14:textId="523F5E02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Kriter</w:t>
            </w:r>
          </w:p>
        </w:tc>
        <w:tc>
          <w:tcPr>
            <w:tcW w:w="239" w:type="pct"/>
            <w:shd w:val="clear" w:color="auto" w:fill="F2F2F2" w:themeFill="background1" w:themeFillShade="F2"/>
            <w:vAlign w:val="center"/>
          </w:tcPr>
          <w:p w14:paraId="797D4659" w14:textId="65CA4B88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  <w:t>Şb.1</w:t>
            </w:r>
          </w:p>
        </w:tc>
        <w:tc>
          <w:tcPr>
            <w:tcW w:w="239" w:type="pct"/>
            <w:shd w:val="clear" w:color="auto" w:fill="F2F2F2" w:themeFill="background1" w:themeFillShade="F2"/>
            <w:vAlign w:val="center"/>
          </w:tcPr>
          <w:p w14:paraId="5600CCED" w14:textId="1C71269E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  <w:t>Şb.2</w:t>
            </w:r>
          </w:p>
        </w:tc>
        <w:tc>
          <w:tcPr>
            <w:tcW w:w="239" w:type="pct"/>
            <w:shd w:val="clear" w:color="auto" w:fill="F2F2F2" w:themeFill="background1" w:themeFillShade="F2"/>
            <w:vAlign w:val="center"/>
          </w:tcPr>
          <w:p w14:paraId="77C27F07" w14:textId="15565B61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  <w:t>Şb.3</w:t>
            </w:r>
          </w:p>
        </w:tc>
        <w:tc>
          <w:tcPr>
            <w:tcW w:w="239" w:type="pct"/>
            <w:shd w:val="clear" w:color="auto" w:fill="F2F2F2" w:themeFill="background1" w:themeFillShade="F2"/>
            <w:vAlign w:val="center"/>
          </w:tcPr>
          <w:p w14:paraId="7B903510" w14:textId="657E8253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  <w:t>Şb.4</w:t>
            </w:r>
          </w:p>
        </w:tc>
        <w:tc>
          <w:tcPr>
            <w:tcW w:w="239" w:type="pct"/>
            <w:shd w:val="clear" w:color="auto" w:fill="F2F2F2" w:themeFill="background1" w:themeFillShade="F2"/>
            <w:vAlign w:val="center"/>
          </w:tcPr>
          <w:p w14:paraId="66509B06" w14:textId="4A2A2610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  <w:t>Şb.5</w:t>
            </w:r>
          </w:p>
        </w:tc>
        <w:tc>
          <w:tcPr>
            <w:tcW w:w="239" w:type="pct"/>
            <w:shd w:val="clear" w:color="auto" w:fill="F2F2F2" w:themeFill="background1" w:themeFillShade="F2"/>
            <w:vAlign w:val="center"/>
          </w:tcPr>
          <w:p w14:paraId="3D582AE4" w14:textId="67EFFD2A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  <w:t>Şb.6</w:t>
            </w:r>
          </w:p>
        </w:tc>
        <w:tc>
          <w:tcPr>
            <w:tcW w:w="239" w:type="pct"/>
            <w:shd w:val="clear" w:color="auto" w:fill="F2F2F2" w:themeFill="background1" w:themeFillShade="F2"/>
            <w:vAlign w:val="center"/>
          </w:tcPr>
          <w:p w14:paraId="7A725460" w14:textId="560CD77E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  <w:t>Şb.7</w:t>
            </w:r>
          </w:p>
        </w:tc>
        <w:tc>
          <w:tcPr>
            <w:tcW w:w="239" w:type="pct"/>
            <w:shd w:val="clear" w:color="auto" w:fill="F2F2F2" w:themeFill="background1" w:themeFillShade="F2"/>
            <w:vAlign w:val="center"/>
          </w:tcPr>
          <w:p w14:paraId="0F1BE821" w14:textId="21090204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  <w:t>Şb.8</w:t>
            </w:r>
          </w:p>
        </w:tc>
        <w:tc>
          <w:tcPr>
            <w:tcW w:w="239" w:type="pct"/>
            <w:shd w:val="clear" w:color="auto" w:fill="F2F2F2" w:themeFill="background1" w:themeFillShade="F2"/>
            <w:vAlign w:val="center"/>
          </w:tcPr>
          <w:p w14:paraId="3CA4FA34" w14:textId="0174351D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  <w:t>Şb.9</w:t>
            </w:r>
          </w:p>
        </w:tc>
        <w:tc>
          <w:tcPr>
            <w:tcW w:w="301" w:type="pct"/>
            <w:shd w:val="clear" w:color="auto" w:fill="F2F2F2" w:themeFill="background1" w:themeFillShade="F2"/>
            <w:vAlign w:val="center"/>
          </w:tcPr>
          <w:p w14:paraId="7660874E" w14:textId="62264AE9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  <w:t>Şb.10</w:t>
            </w:r>
          </w:p>
        </w:tc>
      </w:tr>
      <w:tr w:rsidR="00C92A66" w:rsidRPr="00C736C6" w14:paraId="451E6EB5" w14:textId="77777777" w:rsidTr="0028488C">
        <w:trPr>
          <w:trHeight w:val="402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7B9F23EB" w14:textId="71F91EB1" w:rsidR="006E535E" w:rsidRPr="00C736C6" w:rsidRDefault="00961E5D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1</w:t>
            </w:r>
          </w:p>
        </w:tc>
        <w:tc>
          <w:tcPr>
            <w:tcW w:w="2285" w:type="pct"/>
            <w:shd w:val="clear" w:color="auto" w:fill="F2F2F2" w:themeFill="background1" w:themeFillShade="F2"/>
            <w:vAlign w:val="center"/>
          </w:tcPr>
          <w:p w14:paraId="2331D998" w14:textId="4DF56F5A" w:rsidR="006E535E" w:rsidRPr="00C736C6" w:rsidRDefault="006E535E" w:rsidP="00961E5D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İç tetkik veya diğer denetimlerde uygunsuzluk sayısı ortalamalarının üzerinde saha varsa belirtiniz.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A75735C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6D773C8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2816D96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A55FA99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F7B70A8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D9DDC42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C17BA4C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552EC39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93D0ECA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266D2B2F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</w:tr>
      <w:tr w:rsidR="00C92A66" w:rsidRPr="00C736C6" w14:paraId="4D57FCEF" w14:textId="77777777" w:rsidTr="0028488C">
        <w:trPr>
          <w:trHeight w:val="402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1DE0D5C6" w14:textId="7D1B67EE" w:rsidR="006E535E" w:rsidRPr="00C736C6" w:rsidRDefault="00961E5D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2</w:t>
            </w:r>
          </w:p>
        </w:tc>
        <w:tc>
          <w:tcPr>
            <w:tcW w:w="2285" w:type="pct"/>
            <w:shd w:val="clear" w:color="auto" w:fill="F2F2F2" w:themeFill="background1" w:themeFillShade="F2"/>
            <w:vAlign w:val="center"/>
          </w:tcPr>
          <w:p w14:paraId="5575D6E2" w14:textId="4E4DB0E2" w:rsidR="006E535E" w:rsidRPr="00C736C6" w:rsidRDefault="006E535E" w:rsidP="00961E5D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Şikayetler ve düzeltici faaliyetler açısından ortalamanın üzerinde saha varsa belirtiniz.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4C180A8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E717DBB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2F13A76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0B5C9E4E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B31DD37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430080BD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0557B2F2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078B10E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012D0FFA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38CA8B8A" w14:textId="77777777" w:rsidR="006E535E" w:rsidRPr="00C736C6" w:rsidRDefault="006E535E" w:rsidP="00A6527F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</w:tr>
      <w:tr w:rsidR="0028488C" w:rsidRPr="00C736C6" w14:paraId="4D60D211" w14:textId="77777777" w:rsidTr="0028488C">
        <w:trPr>
          <w:trHeight w:val="402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6E413663" w14:textId="5906A512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3</w:t>
            </w:r>
          </w:p>
        </w:tc>
        <w:tc>
          <w:tcPr>
            <w:tcW w:w="2285" w:type="pct"/>
            <w:shd w:val="clear" w:color="auto" w:fill="F2F2F2" w:themeFill="background1" w:themeFillShade="F2"/>
            <w:vAlign w:val="center"/>
          </w:tcPr>
          <w:p w14:paraId="56D075AA" w14:textId="4CEFD69A" w:rsidR="0028488C" w:rsidRPr="00C736C6" w:rsidRDefault="0028488C" w:rsidP="0028488C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Son gerçekleştirilen belgelendirme tetkikinden itibaren yönetim, uygulama ve yapısal değişiklikler gerçekleştirilen şubelerinizi işaretleyiniz.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63EE4C9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05DBA753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6AEC663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09FD9664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07F264F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08ED9672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DB13C8D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36CBC59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D8274FA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40CE8212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</w:tr>
      <w:tr w:rsidR="0028488C" w:rsidRPr="00C736C6" w14:paraId="7FEBFA1A" w14:textId="77777777" w:rsidTr="0028488C">
        <w:trPr>
          <w:trHeight w:val="402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2B300881" w14:textId="6EF79B59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4</w:t>
            </w:r>
          </w:p>
        </w:tc>
        <w:tc>
          <w:tcPr>
            <w:tcW w:w="2285" w:type="pct"/>
            <w:shd w:val="clear" w:color="auto" w:fill="F2F2F2" w:themeFill="background1" w:themeFillShade="F2"/>
            <w:vAlign w:val="center"/>
          </w:tcPr>
          <w:p w14:paraId="6CC30C23" w14:textId="2D9DDAEE" w:rsidR="0028488C" w:rsidRPr="00C736C6" w:rsidRDefault="0028488C" w:rsidP="0028488C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Sahaların boyutları arasında belirgin farklar varsa belirtiniz.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1B57B4D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A47F1B1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5100066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41EC0E83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7F5A00B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4509816A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8B69AEC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0621A4A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E975875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4F295699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</w:tr>
      <w:tr w:rsidR="0028488C" w:rsidRPr="00C736C6" w14:paraId="26798829" w14:textId="77777777" w:rsidTr="0028488C">
        <w:trPr>
          <w:trHeight w:val="402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146686C4" w14:textId="2C0F902E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5</w:t>
            </w:r>
          </w:p>
        </w:tc>
        <w:tc>
          <w:tcPr>
            <w:tcW w:w="2285" w:type="pct"/>
            <w:shd w:val="clear" w:color="auto" w:fill="F2F2F2" w:themeFill="background1" w:themeFillShade="F2"/>
            <w:vAlign w:val="center"/>
          </w:tcPr>
          <w:p w14:paraId="3C4CB8A9" w14:textId="0D105FD2" w:rsidR="0028488C" w:rsidRPr="00C736C6" w:rsidRDefault="0028488C" w:rsidP="0028488C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Kültür, dil ve yasal şartlarda belirgin farklılıklar varsa belirtiniz.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65512B8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8BC0930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0B9694E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4099A45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F702719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C98E8B6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124670E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C927539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9A8168D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6075E906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</w:tr>
      <w:tr w:rsidR="0028488C" w:rsidRPr="00C736C6" w14:paraId="3E04E0E7" w14:textId="77777777" w:rsidTr="0028488C">
        <w:trPr>
          <w:trHeight w:val="402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0B5AEEE6" w14:textId="6C1B0F72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6</w:t>
            </w:r>
          </w:p>
        </w:tc>
        <w:tc>
          <w:tcPr>
            <w:tcW w:w="2285" w:type="pct"/>
            <w:shd w:val="clear" w:color="auto" w:fill="F2F2F2" w:themeFill="background1" w:themeFillShade="F2"/>
            <w:vAlign w:val="center"/>
          </w:tcPr>
          <w:p w14:paraId="3A8BB197" w14:textId="630B9668" w:rsidR="0028488C" w:rsidRPr="00C736C6" w:rsidRDefault="0028488C" w:rsidP="0028488C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Sahaların coğrafi dağılımında belirgin farklar varsa belirtiniz.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C28C500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31A4DFD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032EDD92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7F6EAC7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699ABBD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05E3B2B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A109B5D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4A252835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0E8468E7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08B90BC3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</w:tr>
      <w:tr w:rsidR="0028488C" w:rsidRPr="00C736C6" w14:paraId="53CA545A" w14:textId="77777777" w:rsidTr="0028488C">
        <w:trPr>
          <w:trHeight w:val="402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22FA1762" w14:textId="50A65204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7</w:t>
            </w:r>
          </w:p>
        </w:tc>
        <w:tc>
          <w:tcPr>
            <w:tcW w:w="2285" w:type="pct"/>
            <w:shd w:val="clear" w:color="auto" w:fill="F2F2F2" w:themeFill="background1" w:themeFillShade="F2"/>
            <w:vAlign w:val="center"/>
          </w:tcPr>
          <w:p w14:paraId="6F5FC604" w14:textId="19FEFC12" w:rsidR="0028488C" w:rsidRPr="00C736C6" w:rsidRDefault="0028488C" w:rsidP="0028488C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Sahalarınız içinde hassas çevre yapısına sahip olan varsa belirtiniz.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83C893B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56966FC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47A0C77C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E11B623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0885519B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D986891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AF08AE5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90D55B9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F9E6E93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2C04EB79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</w:tr>
      <w:tr w:rsidR="0028488C" w:rsidRPr="00C736C6" w14:paraId="44ED79F8" w14:textId="77777777" w:rsidTr="0028488C">
        <w:trPr>
          <w:trHeight w:val="402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2F1D2132" w14:textId="17A53640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8</w:t>
            </w:r>
          </w:p>
        </w:tc>
        <w:tc>
          <w:tcPr>
            <w:tcW w:w="2285" w:type="pct"/>
            <w:shd w:val="clear" w:color="auto" w:fill="F2F2F2" w:themeFill="background1" w:themeFillShade="F2"/>
            <w:vAlign w:val="center"/>
          </w:tcPr>
          <w:p w14:paraId="0B8F3D08" w14:textId="42CD73C8" w:rsidR="0028488C" w:rsidRPr="00C736C6" w:rsidRDefault="0028488C" w:rsidP="0028488C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Yönetim Gözden Geçirme Sonucu Alınan kararlarda fazla Uygulama Gerektiren Faaliyetlere sahip şubelerinizi belirtiniz. *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125026C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3DAAAA5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06D16BBD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B1EE570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B54C0DE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D77F3EA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DD54E18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B21D2BF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B9ED609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5785D948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</w:tr>
      <w:tr w:rsidR="0028488C" w:rsidRPr="00C736C6" w14:paraId="5BC53855" w14:textId="77777777" w:rsidTr="0028488C">
        <w:trPr>
          <w:trHeight w:val="402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3A5B93D7" w14:textId="381F0413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9</w:t>
            </w:r>
          </w:p>
        </w:tc>
        <w:tc>
          <w:tcPr>
            <w:tcW w:w="2285" w:type="pct"/>
            <w:shd w:val="clear" w:color="auto" w:fill="F2F2F2" w:themeFill="background1" w:themeFillShade="F2"/>
            <w:vAlign w:val="center"/>
          </w:tcPr>
          <w:p w14:paraId="66437832" w14:textId="4446E0D7" w:rsidR="0028488C" w:rsidRPr="00C736C6" w:rsidRDefault="0028488C" w:rsidP="0028488C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Firmanızın belirlemiş olduğu hassas veya kritik bilgilere erişim oranı diğerlerinden farklı olan şubeniz var ise belirtiniz *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566FD44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B0EF126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745F14F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41472782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1C38ED3" w14:textId="6EF6B8A8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64B245F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BBF23AF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EC8BBE0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5DC6F45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04A57D51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</w:tr>
      <w:tr w:rsidR="0028488C" w:rsidRPr="00C736C6" w14:paraId="6D9E119F" w14:textId="77777777" w:rsidTr="0028488C">
        <w:trPr>
          <w:trHeight w:val="402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72DA0966" w14:textId="18EC2A0A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10</w:t>
            </w:r>
          </w:p>
        </w:tc>
        <w:tc>
          <w:tcPr>
            <w:tcW w:w="2285" w:type="pct"/>
            <w:shd w:val="clear" w:color="auto" w:fill="F2F2F2" w:themeFill="background1" w:themeFillShade="F2"/>
            <w:vAlign w:val="center"/>
          </w:tcPr>
          <w:p w14:paraId="31A78C16" w14:textId="3C5548FB" w:rsidR="0028488C" w:rsidRPr="00C736C6" w:rsidRDefault="0028488C" w:rsidP="0028488C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Bilgi güvenliği ihlal olayı yaşanan şubeniz var ise olay sayısı ile birlikte belirtiniz *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3B5EF8D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5B3B99A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0AE450CB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3FC3B5B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E7E1A6E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6C8B7EB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4D447090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59F1502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2F5DF9E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3D908DD6" w14:textId="77777777" w:rsidR="0028488C" w:rsidRPr="00C736C6" w:rsidRDefault="0028488C" w:rsidP="0028488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</w:tr>
      <w:tr w:rsidR="00944495" w:rsidRPr="00C736C6" w14:paraId="72A4C1E5" w14:textId="77777777" w:rsidTr="0028488C">
        <w:trPr>
          <w:trHeight w:val="402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5256A168" w14:textId="45A6E0EB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11</w:t>
            </w:r>
          </w:p>
        </w:tc>
        <w:tc>
          <w:tcPr>
            <w:tcW w:w="2285" w:type="pct"/>
            <w:shd w:val="clear" w:color="auto" w:fill="F2F2F2" w:themeFill="background1" w:themeFillShade="F2"/>
            <w:vAlign w:val="center"/>
          </w:tcPr>
          <w:p w14:paraId="607AE19B" w14:textId="340BA85E" w:rsidR="00944495" w:rsidRPr="00C736C6" w:rsidRDefault="00944495" w:rsidP="00944495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Bilgi güvenliği ve kontrolleri açısından farklılık gösteren şubelerinizi belirtiniz. *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52DD471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A3BEACA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7AB04E6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6E7CA43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5475CF6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DC5FD11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F8A5BC0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9EEC837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883BC4C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30DB930A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</w:tr>
      <w:tr w:rsidR="00944495" w:rsidRPr="00C736C6" w14:paraId="4E033788" w14:textId="77777777" w:rsidTr="0028488C">
        <w:trPr>
          <w:trHeight w:val="402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2F134427" w14:textId="2E0F7748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12</w:t>
            </w:r>
          </w:p>
        </w:tc>
        <w:tc>
          <w:tcPr>
            <w:tcW w:w="2285" w:type="pct"/>
            <w:shd w:val="clear" w:color="auto" w:fill="F2F2F2" w:themeFill="background1" w:themeFillShade="F2"/>
            <w:vAlign w:val="center"/>
          </w:tcPr>
          <w:p w14:paraId="112A590C" w14:textId="058C8D7A" w:rsidR="00944495" w:rsidRPr="00C736C6" w:rsidRDefault="00944495" w:rsidP="00944495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Aynı iş yapılıyor olsa dahi diğer şubelerden farklı kullanılan çalışma uygulamaları / teknolojik alanlara sahip şubeniz var ise belirtiniz *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0A6E2C6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D568F5C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CC69690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98AD97F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4EC6A60B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5DCC3B9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14D4DDF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DB150A9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670258E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275DA156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</w:tr>
      <w:tr w:rsidR="00944495" w:rsidRPr="00C736C6" w14:paraId="65FC81E6" w14:textId="77777777" w:rsidTr="0028488C">
        <w:trPr>
          <w:trHeight w:val="402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66153A68" w14:textId="225FCBD1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13</w:t>
            </w:r>
          </w:p>
        </w:tc>
        <w:tc>
          <w:tcPr>
            <w:tcW w:w="2285" w:type="pct"/>
            <w:shd w:val="clear" w:color="auto" w:fill="F2F2F2" w:themeFill="background1" w:themeFillShade="F2"/>
            <w:vAlign w:val="center"/>
          </w:tcPr>
          <w:p w14:paraId="576E8C55" w14:textId="5F44D96C" w:rsidR="00944495" w:rsidRPr="00C736C6" w:rsidRDefault="00944495" w:rsidP="00944495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Enerji kullanım ve tüketimleri daha fazla olan şubelerinizi belirtiniz. (**)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70A8FF1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B40DC13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0247C8B5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6EB685A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00EF8B2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967B7C1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B0140F3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A25A250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0D0B073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110E205E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</w:tr>
      <w:tr w:rsidR="00944495" w:rsidRPr="00C736C6" w14:paraId="09E11DB7" w14:textId="77777777" w:rsidTr="0028488C">
        <w:trPr>
          <w:trHeight w:val="402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48D1C58D" w14:textId="501ACF6A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14</w:t>
            </w:r>
          </w:p>
        </w:tc>
        <w:tc>
          <w:tcPr>
            <w:tcW w:w="2285" w:type="pct"/>
            <w:shd w:val="clear" w:color="auto" w:fill="F2F2F2" w:themeFill="background1" w:themeFillShade="F2"/>
            <w:vAlign w:val="center"/>
          </w:tcPr>
          <w:p w14:paraId="329497AD" w14:textId="695AC1D7" w:rsidR="00944495" w:rsidRPr="00C736C6" w:rsidRDefault="00944495" w:rsidP="00944495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Yönetim sistem karmaşıklığı ve/veya bilgi sistemleri karmaşıklığı açısından farklılık gösteriyor ise karmaşıklığı fazla olan şubelerinizi belirtiniz.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98B9F71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4C70727D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0E50758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D577DF5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087E250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8020DBF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1D64DCC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5737D26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A95062D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721AD16C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</w:tr>
      <w:tr w:rsidR="00944495" w:rsidRPr="00C736C6" w14:paraId="5AD9127F" w14:textId="77777777" w:rsidTr="0028488C">
        <w:trPr>
          <w:trHeight w:val="402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505A59BC" w14:textId="2F940215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15</w:t>
            </w:r>
          </w:p>
        </w:tc>
        <w:tc>
          <w:tcPr>
            <w:tcW w:w="2285" w:type="pct"/>
            <w:shd w:val="clear" w:color="auto" w:fill="F2F2F2" w:themeFill="background1" w:themeFillShade="F2"/>
            <w:vAlign w:val="center"/>
          </w:tcPr>
          <w:p w14:paraId="35316A46" w14:textId="0407CBF2" w:rsidR="00944495" w:rsidRPr="00C736C6" w:rsidRDefault="00944495" w:rsidP="00944495">
            <w:pPr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Şubeler arasında yönetim sistemi kapsamına sonradan dahil edilenler var ise işaretleyiniz. (**)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3C6C543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B8A8045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4B67A43E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214BBCF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075D382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33FFDDD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8FAE6BE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C72F099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084F4CC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17B0206F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</w:tr>
      <w:tr w:rsidR="00944495" w:rsidRPr="00C736C6" w14:paraId="29A7561D" w14:textId="77777777" w:rsidTr="0028488C">
        <w:trPr>
          <w:trHeight w:val="402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36BE04AA" w14:textId="69DA976B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16</w:t>
            </w:r>
          </w:p>
        </w:tc>
        <w:tc>
          <w:tcPr>
            <w:tcW w:w="2285" w:type="pct"/>
            <w:shd w:val="clear" w:color="auto" w:fill="F2F2F2" w:themeFill="background1" w:themeFillShade="F2"/>
            <w:vAlign w:val="center"/>
          </w:tcPr>
          <w:p w14:paraId="32C5AE33" w14:textId="50595820" w:rsidR="00944495" w:rsidRPr="00C736C6" w:rsidRDefault="00944495" w:rsidP="00944495">
            <w:pPr>
              <w:rPr>
                <w:rFonts w:ascii="Arial" w:hAnsi="Arial" w:cs="Arial"/>
                <w:b w:val="0"/>
                <w:color w:val="000000" w:themeColor="text1"/>
                <w:lang w:val="tr-TR"/>
              </w:rPr>
            </w:pPr>
            <w:r w:rsidRPr="00C736C6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tr-TR"/>
              </w:rPr>
              <w:t>Enerji kaynaklarının, enerji kullanımlarının ve enerji tüketiminin karmaşıklığı fazla olan şubelerinizi belirtiniz. (**)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4B89618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8630012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90674DA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7BD9F84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409D805E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55261E6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482A6E4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3498039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45C8ED3D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48421187" w14:textId="77777777" w:rsidR="00944495" w:rsidRPr="00C736C6" w:rsidRDefault="00944495" w:rsidP="009444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tr-TR"/>
              </w:rPr>
            </w:pPr>
          </w:p>
        </w:tc>
      </w:tr>
    </w:tbl>
    <w:p w14:paraId="5478197F" w14:textId="159776FC" w:rsidR="00961E5D" w:rsidRPr="00C736C6" w:rsidRDefault="00961E5D" w:rsidP="008E54D9">
      <w:pPr>
        <w:rPr>
          <w:rFonts w:ascii="Arial" w:hAnsi="Arial" w:cs="Arial"/>
          <w:b w:val="0"/>
          <w:color w:val="000000" w:themeColor="text1"/>
          <w:sz w:val="16"/>
          <w:szCs w:val="16"/>
          <w:lang w:val="tr-TR"/>
        </w:rPr>
      </w:pPr>
      <w:r w:rsidRPr="00C736C6">
        <w:rPr>
          <w:rFonts w:ascii="Arial" w:hAnsi="Arial" w:cs="Arial"/>
          <w:b w:val="0"/>
          <w:color w:val="000000" w:themeColor="text1"/>
          <w:sz w:val="16"/>
          <w:szCs w:val="16"/>
          <w:lang w:val="tr-TR"/>
        </w:rPr>
        <w:t xml:space="preserve">(*) ile işaretli sorular </w:t>
      </w:r>
      <w:r w:rsidR="002C7466" w:rsidRPr="00C736C6">
        <w:rPr>
          <w:rFonts w:ascii="Arial" w:hAnsi="Arial" w:cs="Arial"/>
          <w:b w:val="0"/>
          <w:color w:val="000000" w:themeColor="text1"/>
          <w:sz w:val="16"/>
          <w:szCs w:val="16"/>
          <w:lang w:val="tr-TR"/>
        </w:rPr>
        <w:t>bilgi güvenliği (27001, 27701, 20000-1 gibi) kapsamında başvuran firmalar tarafından</w:t>
      </w:r>
      <w:r w:rsidRPr="00C736C6">
        <w:rPr>
          <w:rFonts w:ascii="Arial" w:hAnsi="Arial" w:cs="Arial"/>
          <w:b w:val="0"/>
          <w:color w:val="000000" w:themeColor="text1"/>
          <w:sz w:val="16"/>
          <w:szCs w:val="16"/>
          <w:lang w:val="tr-TR"/>
        </w:rPr>
        <w:t xml:space="preserve"> doldurulacaktır.</w:t>
      </w:r>
    </w:p>
    <w:p w14:paraId="16BE9B28" w14:textId="4D3E183B" w:rsidR="007E1243" w:rsidRPr="00C736C6" w:rsidRDefault="007E1243" w:rsidP="008E54D9">
      <w:pPr>
        <w:rPr>
          <w:rFonts w:ascii="Arial" w:hAnsi="Arial" w:cs="Arial"/>
          <w:b w:val="0"/>
          <w:color w:val="000000" w:themeColor="text1"/>
          <w:sz w:val="16"/>
          <w:szCs w:val="16"/>
          <w:lang w:val="tr-TR"/>
        </w:rPr>
      </w:pPr>
      <w:r w:rsidRPr="00C736C6">
        <w:rPr>
          <w:rFonts w:ascii="Arial" w:hAnsi="Arial" w:cs="Arial"/>
          <w:b w:val="0"/>
          <w:color w:val="000000" w:themeColor="text1"/>
          <w:sz w:val="16"/>
          <w:szCs w:val="16"/>
          <w:lang w:val="tr-TR"/>
        </w:rPr>
        <w:t>(**) ile işaretlenmiş sorular 50001 firmaları için doldurulacaktır.</w:t>
      </w:r>
    </w:p>
    <w:p w14:paraId="297DA64F" w14:textId="5461DB3F" w:rsidR="00B6783B" w:rsidRPr="00C736C6" w:rsidRDefault="00B6783B" w:rsidP="008E54D9">
      <w:pPr>
        <w:rPr>
          <w:rFonts w:ascii="Arial" w:hAnsi="Arial" w:cs="Arial"/>
          <w:bCs w:val="0"/>
          <w:color w:val="000000" w:themeColor="text1"/>
          <w:sz w:val="18"/>
          <w:szCs w:val="18"/>
          <w:u w:val="single"/>
          <w:lang w:val="tr-TR"/>
        </w:rPr>
      </w:pPr>
    </w:p>
    <w:tbl>
      <w:tblPr>
        <w:tblW w:w="723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993"/>
        <w:gridCol w:w="2835"/>
      </w:tblGrid>
      <w:tr w:rsidR="00C92A66" w:rsidRPr="00C736C6" w14:paraId="000F29CB" w14:textId="77777777" w:rsidTr="00C321D8">
        <w:trPr>
          <w:trHeight w:val="684"/>
        </w:trPr>
        <w:tc>
          <w:tcPr>
            <w:tcW w:w="1560" w:type="dxa"/>
            <w:shd w:val="clear" w:color="auto" w:fill="F2F2F2"/>
            <w:vAlign w:val="center"/>
          </w:tcPr>
          <w:p w14:paraId="79D3C124" w14:textId="77777777" w:rsidR="00C92A66" w:rsidRPr="00C736C6" w:rsidRDefault="00C92A66" w:rsidP="00C321D8">
            <w:pPr>
              <w:rPr>
                <w:rFonts w:ascii="Arial" w:hAnsi="Arial" w:cs="Arial"/>
                <w:b w:val="0"/>
                <w:bCs w:val="0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sz w:val="15"/>
                <w:szCs w:val="15"/>
                <w:lang w:val="tr-TR"/>
              </w:rPr>
              <w:t>Yetkili Adı Soyadı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A57192" w14:textId="77777777" w:rsidR="00C92A66" w:rsidRPr="00C736C6" w:rsidRDefault="00C92A66" w:rsidP="00C321D8">
            <w:pPr>
              <w:rPr>
                <w:rFonts w:ascii="Arial" w:hAnsi="Arial" w:cs="Arial"/>
                <w:sz w:val="15"/>
                <w:szCs w:val="15"/>
                <w:lang w:val="tr-TR"/>
              </w:rPr>
            </w:pPr>
          </w:p>
        </w:tc>
        <w:tc>
          <w:tcPr>
            <w:tcW w:w="993" w:type="dxa"/>
            <w:vMerge w:val="restart"/>
            <w:shd w:val="clear" w:color="auto" w:fill="F2F2F2"/>
            <w:vAlign w:val="center"/>
          </w:tcPr>
          <w:p w14:paraId="2502D2AB" w14:textId="77777777" w:rsidR="00C92A66" w:rsidRPr="00C736C6" w:rsidRDefault="00C92A66" w:rsidP="00C321D8">
            <w:pPr>
              <w:rPr>
                <w:rFonts w:ascii="Arial" w:hAnsi="Arial" w:cs="Arial"/>
                <w:b w:val="0"/>
                <w:bCs w:val="0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sz w:val="15"/>
                <w:szCs w:val="15"/>
                <w:lang w:val="tr-TR"/>
              </w:rPr>
              <w:t>İmza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858C1C9" w14:textId="77777777" w:rsidR="00C92A66" w:rsidRPr="00C736C6" w:rsidRDefault="00C92A66" w:rsidP="00C321D8">
            <w:pPr>
              <w:rPr>
                <w:rFonts w:ascii="Arial" w:hAnsi="Arial" w:cs="Arial"/>
                <w:sz w:val="15"/>
                <w:szCs w:val="15"/>
                <w:lang w:val="tr-TR"/>
              </w:rPr>
            </w:pPr>
          </w:p>
        </w:tc>
      </w:tr>
      <w:tr w:rsidR="00C92A66" w:rsidRPr="00C736C6" w14:paraId="5DDA6642" w14:textId="77777777" w:rsidTr="00C321D8">
        <w:trPr>
          <w:trHeight w:val="695"/>
        </w:trPr>
        <w:tc>
          <w:tcPr>
            <w:tcW w:w="1560" w:type="dxa"/>
            <w:shd w:val="clear" w:color="auto" w:fill="F2F2F2"/>
            <w:vAlign w:val="center"/>
          </w:tcPr>
          <w:p w14:paraId="60C30844" w14:textId="77777777" w:rsidR="00C92A66" w:rsidRPr="00C736C6" w:rsidRDefault="00C92A66" w:rsidP="00C321D8">
            <w:pPr>
              <w:rPr>
                <w:rFonts w:ascii="Arial" w:hAnsi="Arial" w:cs="Arial"/>
                <w:b w:val="0"/>
                <w:bCs w:val="0"/>
                <w:sz w:val="15"/>
                <w:szCs w:val="15"/>
                <w:lang w:val="tr-TR"/>
              </w:rPr>
            </w:pPr>
            <w:r w:rsidRPr="00C736C6">
              <w:rPr>
                <w:rFonts w:ascii="Arial" w:hAnsi="Arial" w:cs="Arial"/>
                <w:sz w:val="15"/>
                <w:szCs w:val="15"/>
                <w:lang w:val="tr-TR"/>
              </w:rPr>
              <w:t>Tarih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210966" w14:textId="77777777" w:rsidR="00C92A66" w:rsidRPr="00C736C6" w:rsidRDefault="00C92A66" w:rsidP="00C321D8">
            <w:pPr>
              <w:rPr>
                <w:rFonts w:ascii="Arial" w:hAnsi="Arial" w:cs="Arial"/>
                <w:sz w:val="15"/>
                <w:szCs w:val="15"/>
                <w:lang w:val="tr-TR"/>
              </w:rPr>
            </w:pPr>
          </w:p>
        </w:tc>
        <w:tc>
          <w:tcPr>
            <w:tcW w:w="993" w:type="dxa"/>
            <w:vMerge/>
            <w:shd w:val="clear" w:color="auto" w:fill="F2F2F2"/>
            <w:vAlign w:val="center"/>
          </w:tcPr>
          <w:p w14:paraId="4F72565C" w14:textId="77777777" w:rsidR="00C92A66" w:rsidRPr="00C736C6" w:rsidRDefault="00C92A66" w:rsidP="00C321D8">
            <w:pPr>
              <w:rPr>
                <w:rFonts w:ascii="Arial" w:hAnsi="Arial" w:cs="Arial"/>
                <w:b w:val="0"/>
                <w:bCs w:val="0"/>
                <w:sz w:val="15"/>
                <w:szCs w:val="15"/>
                <w:lang w:val="tr-TR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067EC1F" w14:textId="77777777" w:rsidR="00C92A66" w:rsidRPr="00C736C6" w:rsidRDefault="00C92A66" w:rsidP="00C321D8">
            <w:pPr>
              <w:rPr>
                <w:rFonts w:ascii="Arial" w:hAnsi="Arial" w:cs="Arial"/>
                <w:sz w:val="15"/>
                <w:szCs w:val="15"/>
                <w:lang w:val="tr-TR"/>
              </w:rPr>
            </w:pPr>
          </w:p>
        </w:tc>
      </w:tr>
    </w:tbl>
    <w:p w14:paraId="26724127" w14:textId="77777777" w:rsidR="008E54D9" w:rsidRPr="00C736C6" w:rsidRDefault="008E54D9" w:rsidP="00B37E0D">
      <w:pPr>
        <w:rPr>
          <w:rFonts w:ascii="Arial" w:hAnsi="Arial" w:cs="Arial"/>
          <w:bCs w:val="0"/>
          <w:color w:val="000000" w:themeColor="text1"/>
          <w:sz w:val="18"/>
          <w:szCs w:val="18"/>
          <w:lang w:val="tr-TR"/>
        </w:rPr>
      </w:pPr>
    </w:p>
    <w:sectPr w:rsidR="008E54D9" w:rsidRPr="00C736C6" w:rsidSect="00C92A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86" w:right="748" w:bottom="709" w:left="567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D9B32" w14:textId="77777777" w:rsidR="0076375B" w:rsidRDefault="0076375B">
      <w:r>
        <w:separator/>
      </w:r>
    </w:p>
  </w:endnote>
  <w:endnote w:type="continuationSeparator" w:id="0">
    <w:p w14:paraId="4E6E161A" w14:textId="77777777" w:rsidR="0076375B" w:rsidRDefault="0076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F200C" w14:textId="77777777" w:rsidR="00591B70" w:rsidRDefault="00591B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0C0EB" w14:textId="77777777" w:rsidR="0024372B" w:rsidRPr="00A92260" w:rsidRDefault="0024372B" w:rsidP="00A92260">
    <w:pPr>
      <w:pStyle w:val="AltBilgi"/>
      <w:tabs>
        <w:tab w:val="left" w:pos="456"/>
      </w:tabs>
      <w:rPr>
        <w:sz w:val="8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68E81" w14:textId="77777777" w:rsidR="00591B70" w:rsidRDefault="00591B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92C00" w14:textId="77777777" w:rsidR="0076375B" w:rsidRDefault="0076375B">
      <w:r>
        <w:separator/>
      </w:r>
    </w:p>
  </w:footnote>
  <w:footnote w:type="continuationSeparator" w:id="0">
    <w:p w14:paraId="08594589" w14:textId="77777777" w:rsidR="0076375B" w:rsidRDefault="0076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5AEDC" w14:textId="77777777" w:rsidR="0024372B" w:rsidRDefault="00EF1111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24372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891F2EE" w14:textId="77777777" w:rsidR="0024372B" w:rsidRDefault="0024372B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2126"/>
      <w:gridCol w:w="1701"/>
      <w:gridCol w:w="1782"/>
      <w:gridCol w:w="1701"/>
      <w:gridCol w:w="1417"/>
      <w:gridCol w:w="1418"/>
    </w:tblGrid>
    <w:tr w:rsidR="00C736C6" w:rsidRPr="0065795B" w14:paraId="3F9D894D" w14:textId="77777777" w:rsidTr="00F81BF8">
      <w:trPr>
        <w:trHeight w:val="997"/>
        <w:jc w:val="center"/>
      </w:trPr>
      <w:tc>
        <w:tcPr>
          <w:tcW w:w="2126" w:type="dxa"/>
          <w:vMerge w:val="restart"/>
          <w:shd w:val="clear" w:color="auto" w:fill="auto"/>
          <w:vAlign w:val="center"/>
        </w:tcPr>
        <w:p w14:paraId="0FE1AE5A" w14:textId="083A8D53" w:rsidR="00C736C6" w:rsidRPr="0065795B" w:rsidRDefault="00E0521F" w:rsidP="00C736C6">
          <w:pPr>
            <w:pStyle w:val="stBilgi"/>
            <w:rPr>
              <w:rFonts w:ascii="Tahoma" w:hAnsi="Tahoma" w:cs="Tahoma"/>
              <w:sz w:val="16"/>
              <w:lang w:val="de-DE"/>
            </w:rPr>
          </w:pPr>
          <w:r>
            <w:rPr>
              <w:rFonts w:ascii="Tahoma" w:hAnsi="Tahoma" w:cs="Tahoma"/>
              <w:noProof/>
              <w:sz w:val="16"/>
              <w:lang w:val="tr-TR" w:eastAsia="tr-TR"/>
            </w:rPr>
            <w:t xml:space="preserve">        </w:t>
          </w:r>
        </w:p>
      </w:tc>
      <w:tc>
        <w:tcPr>
          <w:tcW w:w="8019" w:type="dxa"/>
          <w:gridSpan w:val="5"/>
          <w:shd w:val="clear" w:color="auto" w:fill="auto"/>
          <w:vAlign w:val="center"/>
        </w:tcPr>
        <w:p w14:paraId="5FEA6E7D" w14:textId="0FB427D5" w:rsidR="00C736C6" w:rsidRPr="0065795B" w:rsidRDefault="00C736C6" w:rsidP="00C736C6">
          <w:pPr>
            <w:pStyle w:val="stBilgi"/>
            <w:jc w:val="center"/>
            <w:rPr>
              <w:rFonts w:ascii="Tahoma" w:hAnsi="Tahoma" w:cs="Tahoma"/>
              <w:b w:val="0"/>
              <w:sz w:val="16"/>
              <w:lang w:val="de-DE"/>
            </w:rPr>
          </w:pPr>
          <w:r>
            <w:rPr>
              <w:rFonts w:ascii="Arial" w:hAnsi="Arial" w:cs="Arial"/>
              <w:sz w:val="32"/>
              <w:lang w:val="de-DE"/>
            </w:rPr>
            <w:t>Şubeli Kuruluşlar Başvuru Formu</w:t>
          </w:r>
        </w:p>
      </w:tc>
    </w:tr>
    <w:tr w:rsidR="00C736C6" w:rsidRPr="0065795B" w14:paraId="703DC9BA" w14:textId="77777777" w:rsidTr="00E0521F">
      <w:trPr>
        <w:trHeight w:val="227"/>
        <w:jc w:val="center"/>
      </w:trPr>
      <w:tc>
        <w:tcPr>
          <w:tcW w:w="2126" w:type="dxa"/>
          <w:vMerge/>
          <w:shd w:val="clear" w:color="auto" w:fill="548DD4" w:themeFill="text2" w:themeFillTint="99"/>
          <w:vAlign w:val="center"/>
        </w:tcPr>
        <w:p w14:paraId="19A92B49" w14:textId="77777777" w:rsidR="00C736C6" w:rsidRPr="0065795B" w:rsidRDefault="00C736C6" w:rsidP="00C736C6">
          <w:pPr>
            <w:pStyle w:val="stBilgi"/>
            <w:rPr>
              <w:rFonts w:ascii="Tahoma" w:hAnsi="Tahoma" w:cs="Tahoma"/>
              <w:sz w:val="16"/>
              <w:lang w:val="de-DE"/>
            </w:rPr>
          </w:pPr>
        </w:p>
      </w:tc>
      <w:tc>
        <w:tcPr>
          <w:tcW w:w="1701" w:type="dxa"/>
          <w:shd w:val="clear" w:color="auto" w:fill="CC0000"/>
          <w:vAlign w:val="center"/>
        </w:tcPr>
        <w:p w14:paraId="09EE60F8" w14:textId="13ADA909" w:rsidR="00C736C6" w:rsidRPr="001E2703" w:rsidRDefault="00C736C6" w:rsidP="00C736C6">
          <w:pPr>
            <w:rPr>
              <w:rFonts w:ascii="Arial" w:hAnsi="Arial" w:cs="Arial"/>
              <w:bCs w:val="0"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color w:val="FFFFFF" w:themeColor="background1"/>
              <w:sz w:val="13"/>
              <w:szCs w:val="13"/>
            </w:rPr>
            <w:t>DN: F.</w:t>
          </w:r>
          <w:r>
            <w:rPr>
              <w:rFonts w:ascii="Arial" w:hAnsi="Arial" w:cs="Arial"/>
              <w:color w:val="FFFFFF" w:themeColor="background1"/>
              <w:sz w:val="13"/>
              <w:szCs w:val="13"/>
            </w:rPr>
            <w:t>32</w:t>
          </w:r>
        </w:p>
      </w:tc>
      <w:tc>
        <w:tcPr>
          <w:tcW w:w="1782" w:type="dxa"/>
          <w:shd w:val="clear" w:color="auto" w:fill="CC0000"/>
          <w:vAlign w:val="center"/>
        </w:tcPr>
        <w:p w14:paraId="190ACE95" w14:textId="7BE6D70F" w:rsidR="00C736C6" w:rsidRPr="001E2703" w:rsidRDefault="00C736C6" w:rsidP="002D2498">
          <w:pPr>
            <w:rPr>
              <w:rFonts w:ascii="Arial" w:hAnsi="Arial" w:cs="Arial"/>
              <w:bCs w:val="0"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color w:val="FFFFFF" w:themeColor="background1"/>
              <w:sz w:val="13"/>
              <w:szCs w:val="13"/>
            </w:rPr>
            <w:t xml:space="preserve">YT: </w:t>
          </w:r>
          <w:r w:rsidR="00591B70">
            <w:rPr>
              <w:rFonts w:ascii="Arial" w:hAnsi="Arial" w:cs="Arial"/>
              <w:color w:val="FFFFFF" w:themeColor="background1"/>
              <w:sz w:val="13"/>
              <w:szCs w:val="13"/>
            </w:rPr>
            <w:t>05.01.2024</w:t>
          </w:r>
        </w:p>
      </w:tc>
      <w:tc>
        <w:tcPr>
          <w:tcW w:w="1701" w:type="dxa"/>
          <w:shd w:val="clear" w:color="auto" w:fill="CC0000"/>
          <w:vAlign w:val="center"/>
        </w:tcPr>
        <w:p w14:paraId="4EA3DE5A" w14:textId="5A96056E" w:rsidR="00C736C6" w:rsidRPr="001E2703" w:rsidRDefault="00C736C6" w:rsidP="00C736C6">
          <w:pPr>
            <w:rPr>
              <w:rFonts w:ascii="Arial" w:hAnsi="Arial" w:cs="Arial"/>
              <w:bCs w:val="0"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color w:val="FFFFFF" w:themeColor="background1"/>
              <w:sz w:val="13"/>
              <w:szCs w:val="13"/>
            </w:rPr>
            <w:t xml:space="preserve">RN: </w:t>
          </w:r>
          <w:r w:rsidR="00591B70">
            <w:rPr>
              <w:rFonts w:ascii="Arial" w:hAnsi="Arial" w:cs="Arial"/>
              <w:color w:val="FFFFFF" w:themeColor="background1"/>
              <w:sz w:val="13"/>
              <w:szCs w:val="13"/>
            </w:rPr>
            <w:t>1</w:t>
          </w:r>
        </w:p>
      </w:tc>
      <w:tc>
        <w:tcPr>
          <w:tcW w:w="1417" w:type="dxa"/>
          <w:shd w:val="clear" w:color="auto" w:fill="CC0000"/>
          <w:vAlign w:val="center"/>
        </w:tcPr>
        <w:p w14:paraId="7F9613AF" w14:textId="1F464477" w:rsidR="00FA1143" w:rsidRPr="00FA1143" w:rsidRDefault="00C736C6" w:rsidP="00C736C6">
          <w:pPr>
            <w:rPr>
              <w:rFonts w:ascii="Arial" w:hAnsi="Arial" w:cs="Arial"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color w:val="FFFFFF" w:themeColor="background1"/>
              <w:sz w:val="13"/>
              <w:szCs w:val="13"/>
            </w:rPr>
            <w:t xml:space="preserve">RT: </w:t>
          </w:r>
          <w:r w:rsidR="00F76842">
            <w:rPr>
              <w:rFonts w:ascii="Arial" w:hAnsi="Arial" w:cs="Arial"/>
              <w:color w:val="FFFFFF" w:themeColor="background1"/>
              <w:sz w:val="13"/>
              <w:szCs w:val="13"/>
            </w:rPr>
            <w:t>01.03.2024</w:t>
          </w:r>
        </w:p>
      </w:tc>
      <w:tc>
        <w:tcPr>
          <w:tcW w:w="1418" w:type="dxa"/>
          <w:shd w:val="clear" w:color="auto" w:fill="CC0000"/>
          <w:vAlign w:val="center"/>
        </w:tcPr>
        <w:p w14:paraId="3B7E1D7B" w14:textId="77777777" w:rsidR="00C736C6" w:rsidRPr="001E2703" w:rsidRDefault="00C736C6" w:rsidP="00C736C6">
          <w:pPr>
            <w:rPr>
              <w:rFonts w:ascii="Arial" w:hAnsi="Arial" w:cs="Arial"/>
              <w:bCs w:val="0"/>
              <w:color w:val="FFFFFF" w:themeColor="background1"/>
              <w:sz w:val="13"/>
              <w:szCs w:val="13"/>
            </w:rPr>
          </w:pPr>
          <w:r w:rsidRPr="001E2703">
            <w:rPr>
              <w:rStyle w:val="SayfaNumaras"/>
              <w:rFonts w:ascii="Arial" w:hAnsi="Arial" w:cs="Arial"/>
              <w:color w:val="FFFFFF" w:themeColor="background1"/>
              <w:sz w:val="13"/>
              <w:szCs w:val="13"/>
            </w:rPr>
            <w:t xml:space="preserve">Sayfa: </w:t>
          </w:r>
          <w:r w:rsidRPr="001E2703">
            <w:rPr>
              <w:rStyle w:val="SayfaNumaras"/>
              <w:rFonts w:ascii="Arial" w:hAnsi="Arial" w:cs="Arial"/>
              <w:bCs w:val="0"/>
              <w:color w:val="FFFFFF" w:themeColor="background1"/>
              <w:sz w:val="13"/>
              <w:szCs w:val="13"/>
            </w:rPr>
            <w:fldChar w:fldCharType="begin"/>
          </w:r>
          <w:r w:rsidRPr="001E2703">
            <w:rPr>
              <w:rStyle w:val="SayfaNumaras"/>
              <w:rFonts w:ascii="Arial" w:hAnsi="Arial" w:cs="Arial"/>
              <w:color w:val="FFFFFF" w:themeColor="background1"/>
              <w:sz w:val="13"/>
              <w:szCs w:val="13"/>
            </w:rPr>
            <w:instrText xml:space="preserve"> PAGE </w:instrText>
          </w:r>
          <w:r w:rsidRPr="001E2703">
            <w:rPr>
              <w:rStyle w:val="SayfaNumaras"/>
              <w:rFonts w:ascii="Arial" w:hAnsi="Arial" w:cs="Arial"/>
              <w:bCs w:val="0"/>
              <w:color w:val="FFFFFF" w:themeColor="background1"/>
              <w:sz w:val="13"/>
              <w:szCs w:val="13"/>
            </w:rPr>
            <w:fldChar w:fldCharType="separate"/>
          </w:r>
          <w:r w:rsidR="00FA1143">
            <w:rPr>
              <w:rStyle w:val="SayfaNumaras"/>
              <w:rFonts w:ascii="Arial" w:hAnsi="Arial" w:cs="Arial"/>
              <w:noProof/>
              <w:color w:val="FFFFFF" w:themeColor="background1"/>
              <w:sz w:val="13"/>
              <w:szCs w:val="13"/>
            </w:rPr>
            <w:t>1</w:t>
          </w:r>
          <w:r w:rsidRPr="001E2703">
            <w:rPr>
              <w:rStyle w:val="SayfaNumaras"/>
              <w:rFonts w:ascii="Arial" w:hAnsi="Arial" w:cs="Arial"/>
              <w:bCs w:val="0"/>
              <w:color w:val="FFFFFF" w:themeColor="background1"/>
              <w:sz w:val="13"/>
              <w:szCs w:val="13"/>
            </w:rPr>
            <w:fldChar w:fldCharType="end"/>
          </w:r>
          <w:r w:rsidRPr="001E2703">
            <w:rPr>
              <w:rStyle w:val="SayfaNumaras"/>
              <w:rFonts w:ascii="Arial" w:hAnsi="Arial" w:cs="Arial"/>
              <w:color w:val="FFFFFF" w:themeColor="background1"/>
              <w:sz w:val="13"/>
              <w:szCs w:val="13"/>
            </w:rPr>
            <w:t>/</w:t>
          </w:r>
          <w:r w:rsidRPr="001E2703">
            <w:rPr>
              <w:rStyle w:val="SayfaNumaras"/>
              <w:rFonts w:ascii="Arial" w:hAnsi="Arial" w:cs="Arial"/>
              <w:bCs w:val="0"/>
              <w:color w:val="FFFFFF" w:themeColor="background1"/>
              <w:sz w:val="13"/>
              <w:szCs w:val="13"/>
            </w:rPr>
            <w:fldChar w:fldCharType="begin"/>
          </w:r>
          <w:r w:rsidRPr="001E2703">
            <w:rPr>
              <w:rStyle w:val="SayfaNumaras"/>
              <w:rFonts w:ascii="Arial" w:hAnsi="Arial" w:cs="Arial"/>
              <w:color w:val="FFFFFF" w:themeColor="background1"/>
              <w:sz w:val="13"/>
              <w:szCs w:val="13"/>
            </w:rPr>
            <w:instrText xml:space="preserve"> NUMPAGES </w:instrText>
          </w:r>
          <w:r w:rsidRPr="001E2703">
            <w:rPr>
              <w:rStyle w:val="SayfaNumaras"/>
              <w:rFonts w:ascii="Arial" w:hAnsi="Arial" w:cs="Arial"/>
              <w:bCs w:val="0"/>
              <w:color w:val="FFFFFF" w:themeColor="background1"/>
              <w:sz w:val="13"/>
              <w:szCs w:val="13"/>
            </w:rPr>
            <w:fldChar w:fldCharType="separate"/>
          </w:r>
          <w:r w:rsidR="00FA1143">
            <w:rPr>
              <w:rStyle w:val="SayfaNumaras"/>
              <w:rFonts w:ascii="Arial" w:hAnsi="Arial" w:cs="Arial"/>
              <w:noProof/>
              <w:color w:val="FFFFFF" w:themeColor="background1"/>
              <w:sz w:val="13"/>
              <w:szCs w:val="13"/>
            </w:rPr>
            <w:t>2</w:t>
          </w:r>
          <w:r w:rsidRPr="001E2703">
            <w:rPr>
              <w:rStyle w:val="SayfaNumaras"/>
              <w:rFonts w:ascii="Arial" w:hAnsi="Arial" w:cs="Arial"/>
              <w:bCs w:val="0"/>
              <w:color w:val="FFFFFF" w:themeColor="background1"/>
              <w:sz w:val="13"/>
              <w:szCs w:val="13"/>
            </w:rPr>
            <w:fldChar w:fldCharType="end"/>
          </w:r>
        </w:p>
      </w:tc>
    </w:tr>
  </w:tbl>
  <w:p w14:paraId="2F70A7CA" w14:textId="4071CD0E" w:rsidR="00C736C6" w:rsidRPr="007F4132" w:rsidRDefault="00F76842" w:rsidP="00011708">
    <w:pPr>
      <w:pStyle w:val="stBilgi"/>
      <w:rPr>
        <w:rFonts w:ascii="Tahoma" w:hAnsi="Tahoma" w:cs="Tahoma"/>
        <w:b w:val="0"/>
        <w:i/>
        <w:color w:val="17365D"/>
        <w:sz w:val="12"/>
        <w:szCs w:val="18"/>
      </w:rPr>
    </w:pPr>
    <w:r>
      <w:rPr>
        <w:rFonts w:ascii="Tahoma" w:hAnsi="Tahoma" w:cs="Tahoma"/>
        <w:b w:val="0"/>
        <w:i/>
        <w:noProof/>
        <w:color w:val="17365D"/>
        <w:sz w:val="12"/>
        <w:szCs w:val="18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8D474D7" wp14:editId="5F1622A6">
              <wp:simplePos x="0" y="0"/>
              <wp:positionH relativeFrom="column">
                <wp:posOffset>234315</wp:posOffset>
              </wp:positionH>
              <wp:positionV relativeFrom="paragraph">
                <wp:posOffset>-787400</wp:posOffset>
              </wp:positionV>
              <wp:extent cx="1051560" cy="784860"/>
              <wp:effectExtent l="0" t="0" r="0" b="0"/>
              <wp:wrapNone/>
              <wp:docPr id="1838476691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1560" cy="784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10E318" w14:textId="13C9A84D" w:rsidR="00F76842" w:rsidRDefault="00F768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4A5E7A" wp14:editId="0EB342EC">
                                <wp:extent cx="687070" cy="687070"/>
                                <wp:effectExtent l="0" t="0" r="0" b="0"/>
                                <wp:docPr id="1737319975" name="Resim 3" descr="metin, daire, yazı tipi, logo içeren bir resim&#10;&#10;Açıklama otomatik olarak oluşturuld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7319975" name="Resim 3" descr="metin, daire, yazı tipi, logo içeren bir resim&#10;&#10;Açıklama otomatik olarak oluşturuldu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7070" cy="687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474D7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18.45pt;margin-top:-62pt;width:82.8pt;height:61.8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ecFgIAACwEAAAOAAAAZHJzL2Uyb0RvYy54bWysU02P2yAQvVfqf0DcG9tpkk2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" filled="f" stroked="f" strokeweight=".5pt">
              <v:textbox>
                <w:txbxContent>
                  <w:p w14:paraId="6E10E318" w14:textId="13C9A84D" w:rsidR="00F76842" w:rsidRDefault="00F76842">
                    <w:r>
                      <w:rPr>
                        <w:noProof/>
                      </w:rPr>
                      <w:drawing>
                        <wp:inline distT="0" distB="0" distL="0" distR="0" wp14:anchorId="3A4A5E7A" wp14:editId="0EB342EC">
                          <wp:extent cx="687070" cy="687070"/>
                          <wp:effectExtent l="0" t="0" r="0" b="0"/>
                          <wp:docPr id="1737319975" name="Resim 3" descr="metin, daire, yazı tipi, logo içeren bir resim&#10;&#10;Açıklama otomatik olarak oluşturuld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37319975" name="Resim 3" descr="metin, daire, yazı tipi, logo içeren bir resim&#10;&#10;Açıklama otomatik olarak oluşturuldu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7070" cy="687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0F4F6" w14:textId="77777777" w:rsidR="00591B70" w:rsidRDefault="00591B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10D41"/>
    <w:multiLevelType w:val="hybridMultilevel"/>
    <w:tmpl w:val="F8D81E72"/>
    <w:lvl w:ilvl="0" w:tplc="84621B1A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F7D91"/>
    <w:multiLevelType w:val="hybridMultilevel"/>
    <w:tmpl w:val="05A85570"/>
    <w:lvl w:ilvl="0" w:tplc="6156BC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964A5"/>
    <w:multiLevelType w:val="multilevel"/>
    <w:tmpl w:val="51465FFC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5257"/>
        </w:tabs>
        <w:ind w:left="5041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BDB7693"/>
    <w:multiLevelType w:val="hybridMultilevel"/>
    <w:tmpl w:val="5B7AE9F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E1272"/>
    <w:multiLevelType w:val="hybridMultilevel"/>
    <w:tmpl w:val="82FC9A0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C440F"/>
    <w:multiLevelType w:val="hybridMultilevel"/>
    <w:tmpl w:val="7A5203E8"/>
    <w:lvl w:ilvl="0" w:tplc="9F5401D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687D8E"/>
    <w:multiLevelType w:val="hybridMultilevel"/>
    <w:tmpl w:val="E69ECAE2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BF78B9"/>
    <w:multiLevelType w:val="hybridMultilevel"/>
    <w:tmpl w:val="6ED8DB94"/>
    <w:lvl w:ilvl="0" w:tplc="40C67CB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C5F9E"/>
    <w:multiLevelType w:val="multilevel"/>
    <w:tmpl w:val="A2A889F6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ahoma" w:hAnsi="Tahoma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ahoma" w:hAnsi="Tahoma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F796773"/>
    <w:multiLevelType w:val="hybridMultilevel"/>
    <w:tmpl w:val="93A496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F3405"/>
    <w:multiLevelType w:val="multilevel"/>
    <w:tmpl w:val="D3D67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B57D0D"/>
    <w:multiLevelType w:val="multilevel"/>
    <w:tmpl w:val="AC0021B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49E44BB"/>
    <w:multiLevelType w:val="hybridMultilevel"/>
    <w:tmpl w:val="93A496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62474"/>
    <w:multiLevelType w:val="multilevel"/>
    <w:tmpl w:val="4D9CC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Courier New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Courier New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Courier New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D1E5EF4"/>
    <w:multiLevelType w:val="hybridMultilevel"/>
    <w:tmpl w:val="93A496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F2F06"/>
    <w:multiLevelType w:val="hybridMultilevel"/>
    <w:tmpl w:val="48C877D4"/>
    <w:lvl w:ilvl="0" w:tplc="041F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A1012A"/>
    <w:multiLevelType w:val="hybridMultilevel"/>
    <w:tmpl w:val="93A496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E64A4"/>
    <w:multiLevelType w:val="hybridMultilevel"/>
    <w:tmpl w:val="8B8E4536"/>
    <w:lvl w:ilvl="0" w:tplc="54628D52">
      <w:start w:val="1"/>
      <w:numFmt w:val="bullet"/>
      <w:lvlText w:val=""/>
      <w:lvlJc w:val="left"/>
      <w:pPr>
        <w:tabs>
          <w:tab w:val="num" w:pos="860"/>
        </w:tabs>
        <w:ind w:left="860" w:hanging="357"/>
      </w:pPr>
      <w:rPr>
        <w:rFonts w:ascii="Wingdings" w:hAnsi="Wingdings" w:hint="default"/>
        <w:b w:val="0"/>
        <w:i w:val="0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7B0FAE"/>
    <w:multiLevelType w:val="hybridMultilevel"/>
    <w:tmpl w:val="9112E0C4"/>
    <w:lvl w:ilvl="0" w:tplc="11E039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5479"/>
    <w:multiLevelType w:val="hybridMultilevel"/>
    <w:tmpl w:val="F68AD1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DF6D4D"/>
    <w:multiLevelType w:val="multilevel"/>
    <w:tmpl w:val="326245E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74768C5"/>
    <w:multiLevelType w:val="hybridMultilevel"/>
    <w:tmpl w:val="93A496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24754"/>
    <w:multiLevelType w:val="hybridMultilevel"/>
    <w:tmpl w:val="59C8CD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0734E"/>
    <w:multiLevelType w:val="multilevel"/>
    <w:tmpl w:val="862A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B3994"/>
    <w:multiLevelType w:val="hybridMultilevel"/>
    <w:tmpl w:val="4866D9D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9914681">
    <w:abstractNumId w:val="13"/>
  </w:num>
  <w:num w:numId="2" w16cid:durableId="10717309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0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9717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34147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419575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89150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537516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8525416">
    <w:abstractNumId w:val="8"/>
  </w:num>
  <w:num w:numId="10" w16cid:durableId="1089353274">
    <w:abstractNumId w:val="20"/>
  </w:num>
  <w:num w:numId="11" w16cid:durableId="465851491">
    <w:abstractNumId w:val="1"/>
  </w:num>
  <w:num w:numId="12" w16cid:durableId="268783527">
    <w:abstractNumId w:val="0"/>
  </w:num>
  <w:num w:numId="13" w16cid:durableId="424377222">
    <w:abstractNumId w:val="18"/>
  </w:num>
  <w:num w:numId="14" w16cid:durableId="1650014906">
    <w:abstractNumId w:val="11"/>
  </w:num>
  <w:num w:numId="15" w16cid:durableId="19787949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95038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041847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001567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9495198">
    <w:abstractNumId w:val="22"/>
  </w:num>
  <w:num w:numId="20" w16cid:durableId="542254603">
    <w:abstractNumId w:val="9"/>
  </w:num>
  <w:num w:numId="21" w16cid:durableId="582302407">
    <w:abstractNumId w:val="14"/>
  </w:num>
  <w:num w:numId="22" w16cid:durableId="359820637">
    <w:abstractNumId w:val="12"/>
  </w:num>
  <w:num w:numId="23" w16cid:durableId="826900140">
    <w:abstractNumId w:val="16"/>
  </w:num>
  <w:num w:numId="24" w16cid:durableId="1898203387">
    <w:abstractNumId w:val="21"/>
  </w:num>
  <w:num w:numId="25" w16cid:durableId="1829857688">
    <w:abstractNumId w:val="7"/>
  </w:num>
  <w:num w:numId="26" w16cid:durableId="1441728328">
    <w:abstractNumId w:val="23"/>
  </w:num>
  <w:num w:numId="27" w16cid:durableId="959608825">
    <w:abstractNumId w:val="4"/>
  </w:num>
  <w:num w:numId="28" w16cid:durableId="14215912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DC1"/>
    <w:rsid w:val="000030E5"/>
    <w:rsid w:val="000054E9"/>
    <w:rsid w:val="00010536"/>
    <w:rsid w:val="00011708"/>
    <w:rsid w:val="000200F9"/>
    <w:rsid w:val="000307FE"/>
    <w:rsid w:val="000343BE"/>
    <w:rsid w:val="000507EB"/>
    <w:rsid w:val="00050A71"/>
    <w:rsid w:val="00075FF3"/>
    <w:rsid w:val="000770C2"/>
    <w:rsid w:val="00084FF3"/>
    <w:rsid w:val="000867BD"/>
    <w:rsid w:val="000A2A22"/>
    <w:rsid w:val="000A2FD1"/>
    <w:rsid w:val="000A6DB8"/>
    <w:rsid w:val="000A718B"/>
    <w:rsid w:val="000B06EA"/>
    <w:rsid w:val="000C168B"/>
    <w:rsid w:val="000C3707"/>
    <w:rsid w:val="000C5860"/>
    <w:rsid w:val="000C6BA4"/>
    <w:rsid w:val="000E5BFC"/>
    <w:rsid w:val="000F4A30"/>
    <w:rsid w:val="001024F5"/>
    <w:rsid w:val="00106871"/>
    <w:rsid w:val="001072EC"/>
    <w:rsid w:val="0011149A"/>
    <w:rsid w:val="00111713"/>
    <w:rsid w:val="001117B3"/>
    <w:rsid w:val="001142C4"/>
    <w:rsid w:val="0011441C"/>
    <w:rsid w:val="001264DD"/>
    <w:rsid w:val="00160364"/>
    <w:rsid w:val="0016090A"/>
    <w:rsid w:val="001631C9"/>
    <w:rsid w:val="00166418"/>
    <w:rsid w:val="00170D07"/>
    <w:rsid w:val="00183231"/>
    <w:rsid w:val="001A04B7"/>
    <w:rsid w:val="001A6801"/>
    <w:rsid w:val="001B476F"/>
    <w:rsid w:val="001B5258"/>
    <w:rsid w:val="001C3EA4"/>
    <w:rsid w:val="001C69FA"/>
    <w:rsid w:val="001D2B1D"/>
    <w:rsid w:val="001E52B7"/>
    <w:rsid w:val="001E6446"/>
    <w:rsid w:val="001F4F92"/>
    <w:rsid w:val="001F52B0"/>
    <w:rsid w:val="002012C6"/>
    <w:rsid w:val="0020757B"/>
    <w:rsid w:val="00210321"/>
    <w:rsid w:val="00217488"/>
    <w:rsid w:val="00221CCB"/>
    <w:rsid w:val="0022336E"/>
    <w:rsid w:val="0022343C"/>
    <w:rsid w:val="002261B3"/>
    <w:rsid w:val="00232D9D"/>
    <w:rsid w:val="00240AB4"/>
    <w:rsid w:val="0024372B"/>
    <w:rsid w:val="0024740B"/>
    <w:rsid w:val="00251E79"/>
    <w:rsid w:val="002612C5"/>
    <w:rsid w:val="002647D5"/>
    <w:rsid w:val="00275C20"/>
    <w:rsid w:val="0028488C"/>
    <w:rsid w:val="00294E4E"/>
    <w:rsid w:val="002A2514"/>
    <w:rsid w:val="002A2ED4"/>
    <w:rsid w:val="002A53D8"/>
    <w:rsid w:val="002C20CF"/>
    <w:rsid w:val="002C28D3"/>
    <w:rsid w:val="002C645F"/>
    <w:rsid w:val="002C7466"/>
    <w:rsid w:val="002D2498"/>
    <w:rsid w:val="002E4090"/>
    <w:rsid w:val="002F2DCE"/>
    <w:rsid w:val="00301069"/>
    <w:rsid w:val="00311FAA"/>
    <w:rsid w:val="003124C6"/>
    <w:rsid w:val="00314C80"/>
    <w:rsid w:val="003235DE"/>
    <w:rsid w:val="00323BC0"/>
    <w:rsid w:val="003324E9"/>
    <w:rsid w:val="003640B8"/>
    <w:rsid w:val="00365EC9"/>
    <w:rsid w:val="00372C7A"/>
    <w:rsid w:val="0038695D"/>
    <w:rsid w:val="00387506"/>
    <w:rsid w:val="003A1580"/>
    <w:rsid w:val="003A1F02"/>
    <w:rsid w:val="003A42AC"/>
    <w:rsid w:val="003A6559"/>
    <w:rsid w:val="003B6E8C"/>
    <w:rsid w:val="003C5CCD"/>
    <w:rsid w:val="003C5D42"/>
    <w:rsid w:val="003C7BCA"/>
    <w:rsid w:val="003D7CEB"/>
    <w:rsid w:val="003E0D02"/>
    <w:rsid w:val="003E5117"/>
    <w:rsid w:val="003E56E1"/>
    <w:rsid w:val="003E73CF"/>
    <w:rsid w:val="003F6CA7"/>
    <w:rsid w:val="00403E2E"/>
    <w:rsid w:val="004119AC"/>
    <w:rsid w:val="00420606"/>
    <w:rsid w:val="00420823"/>
    <w:rsid w:val="00420A41"/>
    <w:rsid w:val="0042319D"/>
    <w:rsid w:val="0042375A"/>
    <w:rsid w:val="0043269A"/>
    <w:rsid w:val="0044094B"/>
    <w:rsid w:val="0045541B"/>
    <w:rsid w:val="00472510"/>
    <w:rsid w:val="00477953"/>
    <w:rsid w:val="00484B3B"/>
    <w:rsid w:val="00496B4B"/>
    <w:rsid w:val="004A4DFE"/>
    <w:rsid w:val="004B3DC9"/>
    <w:rsid w:val="004B57BA"/>
    <w:rsid w:val="004B70BD"/>
    <w:rsid w:val="004C51D6"/>
    <w:rsid w:val="004C7425"/>
    <w:rsid w:val="004D4C5F"/>
    <w:rsid w:val="004D5E92"/>
    <w:rsid w:val="004E0886"/>
    <w:rsid w:val="004E1A04"/>
    <w:rsid w:val="004F1424"/>
    <w:rsid w:val="004F53AB"/>
    <w:rsid w:val="00500954"/>
    <w:rsid w:val="0050175E"/>
    <w:rsid w:val="0050188A"/>
    <w:rsid w:val="00503AB6"/>
    <w:rsid w:val="0051776E"/>
    <w:rsid w:val="00525B5B"/>
    <w:rsid w:val="00535C9F"/>
    <w:rsid w:val="00537873"/>
    <w:rsid w:val="005427DC"/>
    <w:rsid w:val="005503FF"/>
    <w:rsid w:val="00551EA7"/>
    <w:rsid w:val="005522CD"/>
    <w:rsid w:val="00561507"/>
    <w:rsid w:val="0056529E"/>
    <w:rsid w:val="0058229E"/>
    <w:rsid w:val="00591B70"/>
    <w:rsid w:val="005B483A"/>
    <w:rsid w:val="005C3AA2"/>
    <w:rsid w:val="005E40DF"/>
    <w:rsid w:val="005F0136"/>
    <w:rsid w:val="005F23D9"/>
    <w:rsid w:val="005F30EE"/>
    <w:rsid w:val="005F5AE2"/>
    <w:rsid w:val="005F7D62"/>
    <w:rsid w:val="006046D3"/>
    <w:rsid w:val="00607DA2"/>
    <w:rsid w:val="0061165B"/>
    <w:rsid w:val="00632197"/>
    <w:rsid w:val="0064239B"/>
    <w:rsid w:val="006473A2"/>
    <w:rsid w:val="0065055B"/>
    <w:rsid w:val="00660415"/>
    <w:rsid w:val="00666C00"/>
    <w:rsid w:val="00673F7B"/>
    <w:rsid w:val="00676ABD"/>
    <w:rsid w:val="00683ED5"/>
    <w:rsid w:val="006B3EDA"/>
    <w:rsid w:val="006C5840"/>
    <w:rsid w:val="006D67A8"/>
    <w:rsid w:val="006E23CB"/>
    <w:rsid w:val="006E3A10"/>
    <w:rsid w:val="006E3C48"/>
    <w:rsid w:val="006E535E"/>
    <w:rsid w:val="006F0477"/>
    <w:rsid w:val="006F0F9D"/>
    <w:rsid w:val="00700341"/>
    <w:rsid w:val="00701998"/>
    <w:rsid w:val="00704AE7"/>
    <w:rsid w:val="007113F7"/>
    <w:rsid w:val="007229C7"/>
    <w:rsid w:val="007254A2"/>
    <w:rsid w:val="007254FF"/>
    <w:rsid w:val="00725EC2"/>
    <w:rsid w:val="00730C50"/>
    <w:rsid w:val="00730ED5"/>
    <w:rsid w:val="00734681"/>
    <w:rsid w:val="007362EC"/>
    <w:rsid w:val="00736752"/>
    <w:rsid w:val="00741B93"/>
    <w:rsid w:val="00742F95"/>
    <w:rsid w:val="007445DE"/>
    <w:rsid w:val="00753028"/>
    <w:rsid w:val="007535D1"/>
    <w:rsid w:val="0075454C"/>
    <w:rsid w:val="00756EC7"/>
    <w:rsid w:val="00760ABD"/>
    <w:rsid w:val="0076375B"/>
    <w:rsid w:val="00763CD4"/>
    <w:rsid w:val="007744BB"/>
    <w:rsid w:val="00784F97"/>
    <w:rsid w:val="0078776D"/>
    <w:rsid w:val="00793C84"/>
    <w:rsid w:val="007A1046"/>
    <w:rsid w:val="007A2608"/>
    <w:rsid w:val="007A308D"/>
    <w:rsid w:val="007A6695"/>
    <w:rsid w:val="007C268D"/>
    <w:rsid w:val="007D2723"/>
    <w:rsid w:val="007E1243"/>
    <w:rsid w:val="007E1EB6"/>
    <w:rsid w:val="007E35B2"/>
    <w:rsid w:val="007E523A"/>
    <w:rsid w:val="007E7347"/>
    <w:rsid w:val="007F4132"/>
    <w:rsid w:val="00801AFC"/>
    <w:rsid w:val="00805D9D"/>
    <w:rsid w:val="008230C4"/>
    <w:rsid w:val="00825E64"/>
    <w:rsid w:val="008303E7"/>
    <w:rsid w:val="00830F48"/>
    <w:rsid w:val="00831956"/>
    <w:rsid w:val="00834FF9"/>
    <w:rsid w:val="008402AA"/>
    <w:rsid w:val="0084054E"/>
    <w:rsid w:val="0084253B"/>
    <w:rsid w:val="00842CC6"/>
    <w:rsid w:val="0086088F"/>
    <w:rsid w:val="00872B07"/>
    <w:rsid w:val="00872D7E"/>
    <w:rsid w:val="00877A98"/>
    <w:rsid w:val="00881100"/>
    <w:rsid w:val="00883575"/>
    <w:rsid w:val="008873C4"/>
    <w:rsid w:val="008973DB"/>
    <w:rsid w:val="00897F45"/>
    <w:rsid w:val="008A3A5B"/>
    <w:rsid w:val="008B3A4E"/>
    <w:rsid w:val="008B4A21"/>
    <w:rsid w:val="008D5678"/>
    <w:rsid w:val="008E4B34"/>
    <w:rsid w:val="008E54D9"/>
    <w:rsid w:val="008F4508"/>
    <w:rsid w:val="009037F2"/>
    <w:rsid w:val="00911643"/>
    <w:rsid w:val="00912A11"/>
    <w:rsid w:val="00913CC4"/>
    <w:rsid w:val="0094147A"/>
    <w:rsid w:val="0094442B"/>
    <w:rsid w:val="00944495"/>
    <w:rsid w:val="0094535B"/>
    <w:rsid w:val="00951E71"/>
    <w:rsid w:val="00954B67"/>
    <w:rsid w:val="00961E5D"/>
    <w:rsid w:val="00965175"/>
    <w:rsid w:val="00965490"/>
    <w:rsid w:val="009677EA"/>
    <w:rsid w:val="009738F0"/>
    <w:rsid w:val="0097772F"/>
    <w:rsid w:val="009867FC"/>
    <w:rsid w:val="009945CE"/>
    <w:rsid w:val="009951FC"/>
    <w:rsid w:val="0099673F"/>
    <w:rsid w:val="009B4C09"/>
    <w:rsid w:val="009D0722"/>
    <w:rsid w:val="009D16A6"/>
    <w:rsid w:val="009D202E"/>
    <w:rsid w:val="009D75A1"/>
    <w:rsid w:val="009E457D"/>
    <w:rsid w:val="009E7D21"/>
    <w:rsid w:val="009F360F"/>
    <w:rsid w:val="009F57FD"/>
    <w:rsid w:val="00A24DB9"/>
    <w:rsid w:val="00A44918"/>
    <w:rsid w:val="00A47102"/>
    <w:rsid w:val="00A47685"/>
    <w:rsid w:val="00A50FAE"/>
    <w:rsid w:val="00A51D46"/>
    <w:rsid w:val="00A55DD6"/>
    <w:rsid w:val="00A619EE"/>
    <w:rsid w:val="00A6423A"/>
    <w:rsid w:val="00A672FC"/>
    <w:rsid w:val="00A71C3A"/>
    <w:rsid w:val="00A76A37"/>
    <w:rsid w:val="00A77A6C"/>
    <w:rsid w:val="00A8150D"/>
    <w:rsid w:val="00A82232"/>
    <w:rsid w:val="00A859BF"/>
    <w:rsid w:val="00A92260"/>
    <w:rsid w:val="00A93B66"/>
    <w:rsid w:val="00A973D7"/>
    <w:rsid w:val="00AA0EB8"/>
    <w:rsid w:val="00AA3ADF"/>
    <w:rsid w:val="00AA3B0E"/>
    <w:rsid w:val="00AA4587"/>
    <w:rsid w:val="00AC2B8F"/>
    <w:rsid w:val="00AC71EE"/>
    <w:rsid w:val="00AD17FA"/>
    <w:rsid w:val="00AD3689"/>
    <w:rsid w:val="00AE333D"/>
    <w:rsid w:val="00AE340D"/>
    <w:rsid w:val="00AF079B"/>
    <w:rsid w:val="00AF6037"/>
    <w:rsid w:val="00AF679A"/>
    <w:rsid w:val="00AF6D17"/>
    <w:rsid w:val="00AF7FF5"/>
    <w:rsid w:val="00B025A6"/>
    <w:rsid w:val="00B07663"/>
    <w:rsid w:val="00B11F83"/>
    <w:rsid w:val="00B2000C"/>
    <w:rsid w:val="00B22E94"/>
    <w:rsid w:val="00B25875"/>
    <w:rsid w:val="00B327C6"/>
    <w:rsid w:val="00B37E0D"/>
    <w:rsid w:val="00B5129D"/>
    <w:rsid w:val="00B52E71"/>
    <w:rsid w:val="00B5338B"/>
    <w:rsid w:val="00B62297"/>
    <w:rsid w:val="00B6783B"/>
    <w:rsid w:val="00B72C75"/>
    <w:rsid w:val="00B75108"/>
    <w:rsid w:val="00B81D01"/>
    <w:rsid w:val="00BB2ABC"/>
    <w:rsid w:val="00BC182B"/>
    <w:rsid w:val="00BC5AC5"/>
    <w:rsid w:val="00BC7E83"/>
    <w:rsid w:val="00BD5E60"/>
    <w:rsid w:val="00BF1B44"/>
    <w:rsid w:val="00BF7373"/>
    <w:rsid w:val="00C015FA"/>
    <w:rsid w:val="00C02659"/>
    <w:rsid w:val="00C02685"/>
    <w:rsid w:val="00C2257E"/>
    <w:rsid w:val="00C249FC"/>
    <w:rsid w:val="00C31932"/>
    <w:rsid w:val="00C3413F"/>
    <w:rsid w:val="00C3432F"/>
    <w:rsid w:val="00C34AD2"/>
    <w:rsid w:val="00C34E06"/>
    <w:rsid w:val="00C44A49"/>
    <w:rsid w:val="00C46E38"/>
    <w:rsid w:val="00C46EE8"/>
    <w:rsid w:val="00C519C2"/>
    <w:rsid w:val="00C52014"/>
    <w:rsid w:val="00C558A1"/>
    <w:rsid w:val="00C72D81"/>
    <w:rsid w:val="00C73083"/>
    <w:rsid w:val="00C736C6"/>
    <w:rsid w:val="00C76511"/>
    <w:rsid w:val="00C76AF1"/>
    <w:rsid w:val="00C900C4"/>
    <w:rsid w:val="00C92A66"/>
    <w:rsid w:val="00C93FE2"/>
    <w:rsid w:val="00C9515D"/>
    <w:rsid w:val="00CA2603"/>
    <w:rsid w:val="00CA75E8"/>
    <w:rsid w:val="00CB0246"/>
    <w:rsid w:val="00CB6946"/>
    <w:rsid w:val="00D24113"/>
    <w:rsid w:val="00D25234"/>
    <w:rsid w:val="00D26E72"/>
    <w:rsid w:val="00D3212D"/>
    <w:rsid w:val="00D33E2B"/>
    <w:rsid w:val="00D6222F"/>
    <w:rsid w:val="00D72BE0"/>
    <w:rsid w:val="00D864A8"/>
    <w:rsid w:val="00D9392F"/>
    <w:rsid w:val="00D94950"/>
    <w:rsid w:val="00D9704F"/>
    <w:rsid w:val="00DA07FF"/>
    <w:rsid w:val="00DA3D56"/>
    <w:rsid w:val="00DB6B4E"/>
    <w:rsid w:val="00DC7022"/>
    <w:rsid w:val="00DE78F3"/>
    <w:rsid w:val="00DF46C1"/>
    <w:rsid w:val="00E0521F"/>
    <w:rsid w:val="00E07E18"/>
    <w:rsid w:val="00E15483"/>
    <w:rsid w:val="00E22CDD"/>
    <w:rsid w:val="00E22F62"/>
    <w:rsid w:val="00E515B8"/>
    <w:rsid w:val="00E61ECA"/>
    <w:rsid w:val="00E71E5C"/>
    <w:rsid w:val="00E720F1"/>
    <w:rsid w:val="00E7682A"/>
    <w:rsid w:val="00E7744B"/>
    <w:rsid w:val="00E774E1"/>
    <w:rsid w:val="00E83810"/>
    <w:rsid w:val="00E95A6A"/>
    <w:rsid w:val="00EA533F"/>
    <w:rsid w:val="00EC0DC1"/>
    <w:rsid w:val="00EC24DE"/>
    <w:rsid w:val="00EC69B3"/>
    <w:rsid w:val="00ED088C"/>
    <w:rsid w:val="00ED0E2B"/>
    <w:rsid w:val="00ED0FF5"/>
    <w:rsid w:val="00ED76D1"/>
    <w:rsid w:val="00EE2E6D"/>
    <w:rsid w:val="00EE32EB"/>
    <w:rsid w:val="00EE6614"/>
    <w:rsid w:val="00EE7739"/>
    <w:rsid w:val="00EE7C9F"/>
    <w:rsid w:val="00EF1111"/>
    <w:rsid w:val="00EF1D82"/>
    <w:rsid w:val="00EF4EA7"/>
    <w:rsid w:val="00F2799A"/>
    <w:rsid w:val="00F31B99"/>
    <w:rsid w:val="00F31EF1"/>
    <w:rsid w:val="00F4105C"/>
    <w:rsid w:val="00F43D83"/>
    <w:rsid w:val="00F45F6C"/>
    <w:rsid w:val="00F46361"/>
    <w:rsid w:val="00F51254"/>
    <w:rsid w:val="00F55199"/>
    <w:rsid w:val="00F557D4"/>
    <w:rsid w:val="00F56486"/>
    <w:rsid w:val="00F5792D"/>
    <w:rsid w:val="00F62F68"/>
    <w:rsid w:val="00F66996"/>
    <w:rsid w:val="00F66B7D"/>
    <w:rsid w:val="00F76842"/>
    <w:rsid w:val="00F86FA4"/>
    <w:rsid w:val="00FA1143"/>
    <w:rsid w:val="00FD1CD6"/>
    <w:rsid w:val="00FD43CC"/>
    <w:rsid w:val="00FD4658"/>
    <w:rsid w:val="00FD7E3B"/>
    <w:rsid w:val="00FE18B5"/>
    <w:rsid w:val="00FE7604"/>
    <w:rsid w:val="00FF2705"/>
    <w:rsid w:val="00FF2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9722E"/>
  <w15:docId w15:val="{3C547D43-E854-4AA0-AED0-603254E2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C20"/>
    <w:pPr>
      <w:widowControl w:val="0"/>
      <w:autoSpaceDE w:val="0"/>
      <w:autoSpaceDN w:val="0"/>
      <w:adjustRightInd w:val="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0A718B"/>
    <w:pPr>
      <w:keepNext/>
      <w:outlineLvl w:val="0"/>
    </w:pPr>
    <w:rPr>
      <w:b w:val="0"/>
      <w:bCs w:val="0"/>
      <w:lang w:val="tr-TR"/>
    </w:rPr>
  </w:style>
  <w:style w:type="paragraph" w:styleId="Balk2">
    <w:name w:val="heading 2"/>
    <w:basedOn w:val="Normal"/>
    <w:next w:val="Normal"/>
    <w:qFormat/>
    <w:rsid w:val="000A718B"/>
    <w:pPr>
      <w:keepNext/>
      <w:outlineLvl w:val="1"/>
    </w:pPr>
    <w:rPr>
      <w:b w:val="0"/>
      <w:bCs w:val="0"/>
      <w:sz w:val="56"/>
      <w:lang w:val="tr-TR"/>
    </w:rPr>
  </w:style>
  <w:style w:type="paragraph" w:styleId="Balk3">
    <w:name w:val="heading 3"/>
    <w:basedOn w:val="Normal"/>
    <w:next w:val="Normal"/>
    <w:qFormat/>
    <w:rsid w:val="000A718B"/>
    <w:pPr>
      <w:keepNext/>
      <w:ind w:left="113" w:right="113"/>
      <w:jc w:val="center"/>
      <w:outlineLvl w:val="2"/>
    </w:pPr>
    <w:rPr>
      <w:rFonts w:ascii="Arial" w:hAnsi="Arial" w:cs="Arial"/>
      <w:b w:val="0"/>
      <w:bCs w:val="0"/>
      <w:sz w:val="20"/>
      <w:lang w:val="tr-TR"/>
    </w:rPr>
  </w:style>
  <w:style w:type="paragraph" w:styleId="Balk4">
    <w:name w:val="heading 4"/>
    <w:basedOn w:val="Normal"/>
    <w:next w:val="Normal"/>
    <w:qFormat/>
    <w:rsid w:val="000A718B"/>
    <w:pPr>
      <w:keepNext/>
      <w:outlineLvl w:val="3"/>
    </w:pPr>
    <w:rPr>
      <w:rFonts w:ascii="Arial" w:hAnsi="Arial" w:cs="Arial"/>
      <w:b w:val="0"/>
      <w:bCs w:val="0"/>
      <w:sz w:val="22"/>
      <w:lang w:val="tr-TR"/>
    </w:rPr>
  </w:style>
  <w:style w:type="paragraph" w:styleId="Balk5">
    <w:name w:val="heading 5"/>
    <w:basedOn w:val="Normal"/>
    <w:next w:val="Normal"/>
    <w:qFormat/>
    <w:rsid w:val="00275C20"/>
    <w:pPr>
      <w:spacing w:before="240" w:after="60"/>
      <w:outlineLvl w:val="4"/>
    </w:pPr>
    <w:rPr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275C2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  <w:outlineLvl w:val="5"/>
    </w:pPr>
    <w:rPr>
      <w:rFonts w:ascii="Arial" w:hAnsi="Arial" w:cs="Arial"/>
      <w:sz w:val="20"/>
      <w:u w:val="single"/>
      <w:lang w:val="tr-TR"/>
    </w:rPr>
  </w:style>
  <w:style w:type="paragraph" w:styleId="Balk7">
    <w:name w:val="heading 7"/>
    <w:basedOn w:val="Normal"/>
    <w:next w:val="Normal"/>
    <w:qFormat/>
    <w:rsid w:val="00275C2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utlineLvl w:val="6"/>
    </w:pPr>
    <w:rPr>
      <w:rFonts w:ascii="Arial" w:hAnsi="Arial" w:cs="Arial"/>
      <w:bCs w:val="0"/>
      <w:sz w:val="22"/>
      <w:szCs w:val="20"/>
      <w:lang w:val="fr-FR"/>
    </w:rPr>
  </w:style>
  <w:style w:type="paragraph" w:styleId="Balk8">
    <w:name w:val="heading 8"/>
    <w:basedOn w:val="Normal"/>
    <w:next w:val="Normal"/>
    <w:qFormat/>
    <w:rsid w:val="00275C20"/>
    <w:pPr>
      <w:keepNext/>
      <w:jc w:val="center"/>
      <w:outlineLvl w:val="7"/>
    </w:pPr>
    <w:rPr>
      <w:rFonts w:ascii="Arial" w:hAnsi="Arial" w:cs="Arial"/>
      <w:sz w:val="30"/>
      <w:szCs w:val="30"/>
      <w:lang w:val="tr-TR"/>
    </w:rPr>
  </w:style>
  <w:style w:type="paragraph" w:styleId="Balk9">
    <w:name w:val="heading 9"/>
    <w:basedOn w:val="Normal"/>
    <w:next w:val="Normal"/>
    <w:qFormat/>
    <w:rsid w:val="00275C20"/>
    <w:pPr>
      <w:keepNext/>
      <w:jc w:val="both"/>
      <w:outlineLvl w:val="8"/>
    </w:pPr>
    <w:rPr>
      <w:rFonts w:ascii="Arial" w:hAnsi="Arial" w:cs="Arial"/>
      <w:b w:val="0"/>
      <w:bCs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0A718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0A718B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0A718B"/>
    <w:pPr>
      <w:jc w:val="right"/>
    </w:pPr>
    <w:rPr>
      <w:sz w:val="52"/>
      <w:lang w:val="tr-TR"/>
    </w:rPr>
  </w:style>
  <w:style w:type="paragraph" w:styleId="GvdeMetni2">
    <w:name w:val="Body Text 2"/>
    <w:basedOn w:val="Normal"/>
    <w:rsid w:val="000A718B"/>
    <w:rPr>
      <w:szCs w:val="20"/>
      <w:lang w:val="tr-TR" w:eastAsia="tr-TR"/>
    </w:rPr>
  </w:style>
  <w:style w:type="paragraph" w:styleId="GvdeMetniGirintisi">
    <w:name w:val="Body Text Indent"/>
    <w:basedOn w:val="Normal"/>
    <w:rsid w:val="000A718B"/>
    <w:pPr>
      <w:ind w:firstLine="426"/>
    </w:pPr>
    <w:rPr>
      <w:szCs w:val="20"/>
      <w:lang w:val="tr-TR"/>
    </w:rPr>
  </w:style>
  <w:style w:type="paragraph" w:styleId="GvdeMetni3">
    <w:name w:val="Body Text 3"/>
    <w:basedOn w:val="Normal"/>
    <w:rsid w:val="000A718B"/>
    <w:pPr>
      <w:jc w:val="center"/>
    </w:pPr>
    <w:rPr>
      <w:rFonts w:ascii="Arial" w:hAnsi="Arial" w:cs="Arial"/>
      <w:b w:val="0"/>
      <w:bCs w:val="0"/>
      <w:sz w:val="20"/>
      <w:szCs w:val="20"/>
      <w:lang w:val="tr-TR" w:eastAsia="tr-TR"/>
    </w:rPr>
  </w:style>
  <w:style w:type="character" w:styleId="SayfaNumaras">
    <w:name w:val="page number"/>
    <w:basedOn w:val="VarsaylanParagrafYazTipi"/>
    <w:rsid w:val="000A718B"/>
  </w:style>
  <w:style w:type="character" w:styleId="Kpr">
    <w:name w:val="Hyperlink"/>
    <w:rsid w:val="000A718B"/>
    <w:rPr>
      <w:color w:val="0000FF"/>
      <w:u w:val="single"/>
    </w:rPr>
  </w:style>
  <w:style w:type="character" w:styleId="zlenenKpr">
    <w:name w:val="FollowedHyperlink"/>
    <w:rsid w:val="000A718B"/>
    <w:rPr>
      <w:color w:val="800080"/>
      <w:u w:val="single"/>
    </w:rPr>
  </w:style>
  <w:style w:type="paragraph" w:styleId="Dizin1">
    <w:name w:val="index 1"/>
    <w:basedOn w:val="Normal"/>
    <w:next w:val="Normal"/>
    <w:autoRedefine/>
    <w:semiHidden/>
    <w:rsid w:val="00275C20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Dizin2">
    <w:name w:val="index 2"/>
    <w:basedOn w:val="Normal"/>
    <w:next w:val="Normal"/>
    <w:autoRedefine/>
    <w:semiHidden/>
    <w:rsid w:val="00275C20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1">
    <w:name w:val="toc 1"/>
    <w:basedOn w:val="Normal"/>
    <w:next w:val="Normal"/>
    <w:autoRedefine/>
    <w:semiHidden/>
    <w:rsid w:val="00275C20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2">
    <w:name w:val="toc 2"/>
    <w:basedOn w:val="Normal"/>
    <w:next w:val="Normal"/>
    <w:autoRedefine/>
    <w:semiHidden/>
    <w:rsid w:val="00275C20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3">
    <w:name w:val="toc 3"/>
    <w:basedOn w:val="Normal"/>
    <w:next w:val="Normal"/>
    <w:autoRedefine/>
    <w:semiHidden/>
    <w:rsid w:val="00275C20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4">
    <w:name w:val="toc 4"/>
    <w:basedOn w:val="Normal"/>
    <w:next w:val="Normal"/>
    <w:autoRedefine/>
    <w:semiHidden/>
    <w:rsid w:val="00275C20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5">
    <w:name w:val="toc 5"/>
    <w:basedOn w:val="Normal"/>
    <w:next w:val="Normal"/>
    <w:autoRedefine/>
    <w:semiHidden/>
    <w:rsid w:val="00275C20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6">
    <w:name w:val="toc 6"/>
    <w:basedOn w:val="Normal"/>
    <w:next w:val="Normal"/>
    <w:autoRedefine/>
    <w:semiHidden/>
    <w:rsid w:val="00275C2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7">
    <w:name w:val="toc 7"/>
    <w:basedOn w:val="Normal"/>
    <w:next w:val="Normal"/>
    <w:autoRedefine/>
    <w:semiHidden/>
    <w:rsid w:val="00275C20"/>
    <w:pPr>
      <w:suppressAutoHyphens/>
      <w:spacing w:line="240" w:lineRule="atLeast"/>
      <w:ind w:left="720" w:hanging="720"/>
    </w:pPr>
  </w:style>
  <w:style w:type="paragraph" w:styleId="T8">
    <w:name w:val="toc 8"/>
    <w:basedOn w:val="Normal"/>
    <w:next w:val="Normal"/>
    <w:autoRedefine/>
    <w:semiHidden/>
    <w:rsid w:val="00275C2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9">
    <w:name w:val="toc 9"/>
    <w:basedOn w:val="Normal"/>
    <w:next w:val="Normal"/>
    <w:autoRedefine/>
    <w:semiHidden/>
    <w:rsid w:val="00275C2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DipnotMetni">
    <w:name w:val="footnote text"/>
    <w:basedOn w:val="Normal"/>
    <w:semiHidden/>
    <w:rsid w:val="00275C20"/>
    <w:rPr>
      <w:b w:val="0"/>
      <w:bCs w:val="0"/>
    </w:rPr>
  </w:style>
  <w:style w:type="paragraph" w:styleId="ResimYazs">
    <w:name w:val="caption"/>
    <w:basedOn w:val="Normal"/>
    <w:next w:val="Normal"/>
    <w:qFormat/>
    <w:rsid w:val="00275C20"/>
    <w:rPr>
      <w:b w:val="0"/>
      <w:bCs w:val="0"/>
    </w:rPr>
  </w:style>
  <w:style w:type="paragraph" w:styleId="SonNotMetni">
    <w:name w:val="endnote text"/>
    <w:basedOn w:val="Normal"/>
    <w:semiHidden/>
    <w:rsid w:val="00275C20"/>
    <w:rPr>
      <w:b w:val="0"/>
      <w:bCs w:val="0"/>
    </w:rPr>
  </w:style>
  <w:style w:type="paragraph" w:styleId="KaynakaBal">
    <w:name w:val="toa heading"/>
    <w:basedOn w:val="Normal"/>
    <w:next w:val="Normal"/>
    <w:semiHidden/>
    <w:rsid w:val="00275C20"/>
    <w:pPr>
      <w:tabs>
        <w:tab w:val="right" w:pos="9360"/>
      </w:tabs>
      <w:suppressAutoHyphens/>
      <w:spacing w:line="240" w:lineRule="atLeast"/>
    </w:pPr>
  </w:style>
  <w:style w:type="paragraph" w:styleId="KonuBal">
    <w:name w:val="Title"/>
    <w:basedOn w:val="Normal"/>
    <w:qFormat/>
    <w:rsid w:val="00275C20"/>
    <w:pPr>
      <w:widowControl/>
      <w:autoSpaceDE/>
      <w:autoSpaceDN/>
      <w:adjustRightInd/>
      <w:jc w:val="center"/>
    </w:pPr>
    <w:rPr>
      <w:rFonts w:ascii="Tahoma" w:hAnsi="Tahoma" w:cs="Tahoma"/>
      <w:bCs w:val="0"/>
      <w:lang w:val="tr-TR" w:eastAsia="tr-TR"/>
    </w:rPr>
  </w:style>
  <w:style w:type="paragraph" w:styleId="GvdeMetniGirintisi2">
    <w:name w:val="Body Text Indent 2"/>
    <w:basedOn w:val="Normal"/>
    <w:rsid w:val="00275C20"/>
    <w:pPr>
      <w:ind w:left="697" w:hanging="697"/>
    </w:pPr>
    <w:rPr>
      <w:rFonts w:ascii="Arial" w:hAnsi="Arial" w:cs="Arial"/>
      <w:b w:val="0"/>
      <w:bCs w:val="0"/>
      <w:sz w:val="20"/>
      <w:szCs w:val="20"/>
      <w:lang w:val="tr-TR"/>
    </w:rPr>
  </w:style>
  <w:style w:type="paragraph" w:styleId="GvdeMetniGirintisi3">
    <w:name w:val="Body Text Indent 3"/>
    <w:basedOn w:val="Normal"/>
    <w:rsid w:val="00275C20"/>
    <w:pPr>
      <w:ind w:left="720"/>
    </w:pPr>
    <w:rPr>
      <w:rFonts w:ascii="Arial" w:hAnsi="Arial" w:cs="Arial"/>
      <w:b w:val="0"/>
      <w:bCs w:val="0"/>
      <w:sz w:val="22"/>
      <w:szCs w:val="20"/>
      <w:lang w:val="tr-TR"/>
    </w:rPr>
  </w:style>
  <w:style w:type="paragraph" w:styleId="bekMetni">
    <w:name w:val="Block Text"/>
    <w:basedOn w:val="Normal"/>
    <w:rsid w:val="00275C20"/>
    <w:pPr>
      <w:widowControl/>
      <w:autoSpaceDE/>
      <w:autoSpaceDN/>
      <w:adjustRightInd/>
      <w:ind w:left="113" w:right="57"/>
      <w:jc w:val="both"/>
    </w:pPr>
    <w:rPr>
      <w:rFonts w:ascii="Arial" w:hAnsi="Arial" w:cs="Arial"/>
      <w:b w:val="0"/>
      <w:bCs w:val="0"/>
      <w:noProof/>
      <w:sz w:val="22"/>
    </w:rPr>
  </w:style>
  <w:style w:type="paragraph" w:styleId="BalonMetni">
    <w:name w:val="Balloon Text"/>
    <w:basedOn w:val="Normal"/>
    <w:semiHidden/>
    <w:rsid w:val="00275C20"/>
    <w:rPr>
      <w:rFonts w:ascii="Tahoma" w:hAnsi="Tahoma" w:cs="Tahoma"/>
      <w:sz w:val="16"/>
      <w:szCs w:val="16"/>
    </w:rPr>
  </w:style>
  <w:style w:type="paragraph" w:customStyle="1" w:styleId="5SaPrg">
    <w:name w:val="5Sað Prg"/>
    <w:rsid w:val="00275C2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809" w:hanging="5051"/>
      <w:jc w:val="both"/>
    </w:pPr>
    <w:rPr>
      <w:rFonts w:ascii="Courier 10cpi" w:hAnsi="Courier 10cpi"/>
      <w:szCs w:val="24"/>
      <w:lang w:eastAsia="en-US"/>
    </w:rPr>
  </w:style>
  <w:style w:type="paragraph" w:customStyle="1" w:styleId="1AutoList1">
    <w:name w:val="1AutoList1"/>
    <w:rsid w:val="00275C2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Univers" w:hAnsi="Univers"/>
      <w:sz w:val="24"/>
      <w:szCs w:val="24"/>
      <w:lang w:val="en-US" w:eastAsia="en-US"/>
    </w:rPr>
  </w:style>
  <w:style w:type="paragraph" w:customStyle="1" w:styleId="Style0">
    <w:name w:val="Style0"/>
    <w:rsid w:val="00275C20"/>
    <w:pPr>
      <w:autoSpaceDE w:val="0"/>
      <w:autoSpaceDN w:val="0"/>
      <w:adjustRightInd w:val="0"/>
    </w:pPr>
    <w:rPr>
      <w:rFonts w:ascii="MS Sans Serif" w:hAnsi="MS Sans Serif"/>
      <w:szCs w:val="24"/>
      <w:lang w:val="en-US" w:eastAsia="en-US"/>
    </w:rPr>
  </w:style>
  <w:style w:type="paragraph" w:customStyle="1" w:styleId="xl25">
    <w:name w:val="xl25"/>
    <w:basedOn w:val="Normal"/>
    <w:rsid w:val="00275C20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lang w:val="tr-TR" w:eastAsia="tr-TR"/>
    </w:rPr>
  </w:style>
  <w:style w:type="paragraph" w:customStyle="1" w:styleId="FR1">
    <w:name w:val="FR1"/>
    <w:rsid w:val="00275C20"/>
    <w:pPr>
      <w:widowControl w:val="0"/>
      <w:autoSpaceDE w:val="0"/>
      <w:autoSpaceDN w:val="0"/>
      <w:adjustRightInd w:val="0"/>
      <w:spacing w:before="220"/>
    </w:pPr>
    <w:rPr>
      <w:sz w:val="22"/>
      <w:szCs w:val="22"/>
    </w:rPr>
  </w:style>
  <w:style w:type="paragraph" w:customStyle="1" w:styleId="Tabletext">
    <w:name w:val="Table text"/>
    <w:basedOn w:val="Normal"/>
    <w:rsid w:val="00275C20"/>
    <w:pPr>
      <w:widowControl/>
      <w:autoSpaceDE/>
      <w:autoSpaceDN/>
      <w:adjustRightInd/>
      <w:spacing w:after="40"/>
    </w:pPr>
    <w:rPr>
      <w:rFonts w:ascii="Times New Roman" w:hAnsi="Times New Roman" w:cs="Cordia New"/>
      <w:b w:val="0"/>
      <w:bCs w:val="0"/>
      <w:noProof/>
      <w:sz w:val="28"/>
      <w:szCs w:val="28"/>
    </w:rPr>
  </w:style>
  <w:style w:type="paragraph" w:styleId="ListeParagraf">
    <w:name w:val="List Paragraph"/>
    <w:basedOn w:val="Normal"/>
    <w:qFormat/>
    <w:rsid w:val="00275C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 w:val="0"/>
      <w:bCs w:val="0"/>
      <w:lang w:val="tr-TR" w:eastAsia="zh-CN"/>
    </w:rPr>
  </w:style>
  <w:style w:type="character" w:styleId="SonNotBavurusu">
    <w:name w:val="endnote reference"/>
    <w:semiHidden/>
    <w:rsid w:val="00275C20"/>
    <w:rPr>
      <w:vertAlign w:val="superscript"/>
    </w:rPr>
  </w:style>
  <w:style w:type="character" w:customStyle="1" w:styleId="EquationCaption">
    <w:name w:val="_Equation Caption"/>
    <w:rsid w:val="00275C20"/>
  </w:style>
  <w:style w:type="table" w:styleId="TabloKlavuzu">
    <w:name w:val="Table Grid"/>
    <w:basedOn w:val="NormalTablo"/>
    <w:rsid w:val="00275C2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cxspilk">
    <w:name w:val="listeparagrafcxspilk"/>
    <w:basedOn w:val="Normal"/>
    <w:rsid w:val="00275C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 w:val="0"/>
      <w:bCs w:val="0"/>
      <w:lang w:val="tr-TR" w:eastAsia="tr-TR" w:bidi="th-TH"/>
    </w:rPr>
  </w:style>
  <w:style w:type="paragraph" w:customStyle="1" w:styleId="listeparagrafcxsporta">
    <w:name w:val="listeparagrafcxsporta"/>
    <w:basedOn w:val="Normal"/>
    <w:rsid w:val="00275C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 w:val="0"/>
      <w:bCs w:val="0"/>
      <w:lang w:val="tr-TR" w:eastAsia="tr-TR" w:bidi="th-TH"/>
    </w:rPr>
  </w:style>
  <w:style w:type="paragraph" w:customStyle="1" w:styleId="listeparagrafcxspson">
    <w:name w:val="listeparagrafcxspson"/>
    <w:basedOn w:val="Normal"/>
    <w:rsid w:val="00275C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 w:val="0"/>
      <w:bCs w:val="0"/>
      <w:lang w:val="tr-TR" w:eastAsia="tr-TR" w:bidi="th-TH"/>
    </w:rPr>
  </w:style>
  <w:style w:type="paragraph" w:styleId="NormalWeb">
    <w:name w:val="Normal (Web)"/>
    <w:basedOn w:val="Normal"/>
    <w:uiPriority w:val="99"/>
    <w:rsid w:val="00B5129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 w:val="0"/>
      <w:bCs w:val="0"/>
      <w:lang w:val="tr-TR" w:eastAsia="tr-TR"/>
    </w:rPr>
  </w:style>
  <w:style w:type="character" w:styleId="Gl">
    <w:name w:val="Strong"/>
    <w:qFormat/>
    <w:rsid w:val="00B5129D"/>
    <w:rPr>
      <w:b/>
      <w:bCs/>
    </w:rPr>
  </w:style>
  <w:style w:type="character" w:customStyle="1" w:styleId="AltBilgiChar">
    <w:name w:val="Alt Bilgi Char"/>
    <w:link w:val="AltBilgi"/>
    <w:rsid w:val="00BB2ABC"/>
    <w:rPr>
      <w:rFonts w:ascii="Courier" w:hAnsi="Courier"/>
      <w:b/>
      <w:bCs/>
      <w:sz w:val="24"/>
      <w:szCs w:val="24"/>
      <w:lang w:val="en-US" w:eastAsia="en-US"/>
    </w:rPr>
  </w:style>
  <w:style w:type="character" w:styleId="YerTutucuMetni">
    <w:name w:val="Placeholder Text"/>
    <w:basedOn w:val="VarsaylanParagrafYazTipi"/>
    <w:uiPriority w:val="99"/>
    <w:semiHidden/>
    <w:rsid w:val="0045541B"/>
    <w:rPr>
      <w:color w:val="808080"/>
    </w:rPr>
  </w:style>
  <w:style w:type="paragraph" w:customStyle="1" w:styleId="a">
    <w:basedOn w:val="Normal"/>
    <w:next w:val="AltBilgi"/>
    <w:link w:val="AltbilgiChar0"/>
    <w:rsid w:val="00011708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link w:val="a"/>
    <w:rsid w:val="00011708"/>
    <w:rPr>
      <w:rFonts w:ascii="Courier" w:hAnsi="Courier"/>
      <w:b/>
      <w:bCs/>
      <w:sz w:val="24"/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C736C6"/>
    <w:rPr>
      <w:rFonts w:ascii="Courier" w:hAnsi="Courier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C05841B1735BA42AFEDA6607DEF065A" ma:contentTypeVersion="15" ma:contentTypeDescription="Yeni belge oluşturun." ma:contentTypeScope="" ma:versionID="ba059c1e963ed43d3adec72e7566a98a">
  <xsd:schema xmlns:xsd="http://www.w3.org/2001/XMLSchema" xmlns:xs="http://www.w3.org/2001/XMLSchema" xmlns:p="http://schemas.microsoft.com/office/2006/metadata/properties" xmlns:ns2="cac5e2ab-8835-4de8-a301-275860d04809" xmlns:ns3="dcdf20ed-b729-4e2d-8688-6fe2376b63f3" targetNamespace="http://schemas.microsoft.com/office/2006/metadata/properties" ma:root="true" ma:fieldsID="dcd202e5d43b1c42e03926ff8fdba597" ns2:_="" ns3:_="">
    <xsd:import namespace="cac5e2ab-8835-4de8-a301-275860d04809"/>
    <xsd:import namespace="dcdf20ed-b729-4e2d-8688-6fe2376b6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e2ab-8835-4de8-a301-275860d04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4c39fe1-f431-429f-b0be-59fc8e6eb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f20ed-b729-4e2d-8688-6fe2376b63f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aaff51-ce97-4aed-834f-82970b825b14}" ma:internalName="TaxCatchAll" ma:showField="CatchAllData" ma:web="dcdf20ed-b729-4e2d-8688-6fe2376b6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3575F-E712-4387-A991-1A58573A4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5e2ab-8835-4de8-a301-275860d04809"/>
    <ds:schemaRef ds:uri="dcdf20ed-b729-4e2d-8688-6fe2376b6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A41C8-92B3-43A2-88E8-E99D212BC4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5AFD9-D828-4311-AF1A-745F2D9C6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4</vt:lpstr>
    </vt:vector>
  </TitlesOfParts>
  <Company>KDM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Turgay BULAMUR</dc:creator>
  <cp:lastModifiedBy>Buket Hamamcıoğlu</cp:lastModifiedBy>
  <cp:revision>15</cp:revision>
  <cp:lastPrinted>2014-02-21T10:26:00Z</cp:lastPrinted>
  <dcterms:created xsi:type="dcterms:W3CDTF">2021-03-01T06:37:00Z</dcterms:created>
  <dcterms:modified xsi:type="dcterms:W3CDTF">2024-06-21T04:58:00Z</dcterms:modified>
</cp:coreProperties>
</file>